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7D7" w:rsidRDefault="00A837D7" w:rsidP="00A837D7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</w:pPr>
      <w:bookmarkStart w:id="0" w:name="_Toc342483415"/>
      <w:bookmarkStart w:id="1" w:name="_Toc342479346"/>
      <w:bookmarkStart w:id="2" w:name="_Toc335314618"/>
      <w:bookmarkStart w:id="3" w:name="_Toc335314410"/>
      <w:bookmarkStart w:id="4" w:name="_Toc332882888"/>
      <w:bookmarkStart w:id="5" w:name="_Toc332882225"/>
      <w:r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  <w:t>ПРОТОКОЛ</w:t>
      </w:r>
      <w:bookmarkEnd w:id="0"/>
      <w:bookmarkEnd w:id="1"/>
      <w:bookmarkEnd w:id="2"/>
      <w:bookmarkEnd w:id="3"/>
      <w:bookmarkEnd w:id="4"/>
      <w:bookmarkEnd w:id="5"/>
    </w:p>
    <w:p w:rsidR="00A837D7" w:rsidRDefault="00A837D7" w:rsidP="00A837D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публичных слушаний по обсуждению проектов      постановлений администрации  Новокрасненского сельсовета </w:t>
      </w:r>
    </w:p>
    <w:p w:rsidR="00A837D7" w:rsidRDefault="00A837D7" w:rsidP="00A837D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Чистоозерного  района Новосибирской области</w:t>
      </w:r>
    </w:p>
    <w:p w:rsidR="00A837D7" w:rsidRDefault="00A837D7" w:rsidP="00A837D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37D7" w:rsidRDefault="00A837D7" w:rsidP="00A837D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37D7" w:rsidRDefault="00A837D7" w:rsidP="00A837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Публичные слушания назначены постановлением главы Новокрасненского сельсовета Чистоозерного района Новосибирской области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.09.202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bookmarkStart w:id="6" w:name="_GoBack"/>
      <w:bookmarkEnd w:id="6"/>
    </w:p>
    <w:p w:rsidR="00A837D7" w:rsidRDefault="00A837D7" w:rsidP="00A837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проведения публичных слушаний: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06.11.2024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A837D7" w:rsidRDefault="00A837D7" w:rsidP="00A837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Время проведения: с 11.00 часов до 12.00 часов.</w:t>
      </w:r>
    </w:p>
    <w:p w:rsidR="00A837D7" w:rsidRDefault="00A837D7" w:rsidP="00A837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проведения: кабинет главы Новокрасненского сельсовета Чистоозерного района Новосибирской области, ул.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Молодежная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  39 в с.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Новокрасное  Чистоозерного района Новосибирской области</w:t>
      </w:r>
    </w:p>
    <w:p w:rsidR="00A837D7" w:rsidRDefault="00A837D7" w:rsidP="00A837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Председатель публичных слушаний Шапилова Мария Борисовна.</w:t>
      </w:r>
    </w:p>
    <w:p w:rsidR="00A837D7" w:rsidRDefault="00A837D7" w:rsidP="00A837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Секретарь публичных слушаний Рамусь Людмила Викторовна</w:t>
      </w:r>
    </w:p>
    <w:p w:rsidR="00A837D7" w:rsidRDefault="00A837D7" w:rsidP="00A837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Присутствовали: жители Новокрасненского  сельсовета  в количестве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человек.</w:t>
      </w:r>
    </w:p>
    <w:p w:rsidR="00A837D7" w:rsidRDefault="00A837D7" w:rsidP="00A837D7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</w:p>
    <w:p w:rsidR="00A837D7" w:rsidRDefault="00A837D7" w:rsidP="00A837D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ПОВЕСТКА  ДНЯ:</w:t>
      </w:r>
    </w:p>
    <w:p w:rsidR="00A837D7" w:rsidRDefault="00A837D7" w:rsidP="00A837D7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37D7" w:rsidRDefault="00A837D7" w:rsidP="00A837D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Рассмотрение проектов   постановлений  администрации   Новокрасненского сельсовета Чистоозерного   Новосибирской области:</w:t>
      </w:r>
    </w:p>
    <w:p w:rsidR="00A837D7" w:rsidRDefault="00A837D7" w:rsidP="00A837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1.1. Проект  постановления  администрации – «Об утверждении Программы профилактики рисков причинения вреда (ущерба) охраняемым законом ценностям на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в рамках муниципального контроля в сфере благоустройства на территории Новокрасненского сельсовета Чистоозерного района Новосибирской области»;</w:t>
      </w:r>
    </w:p>
    <w:p w:rsidR="00A837D7" w:rsidRDefault="00A837D7" w:rsidP="00A837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1.2.  Проект постановления администрации – «Об утверждении Программы профилактики рисков причинения вреда (ущерба) охраняемым законом ценностям на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в сфере муниципального контроля на автомобильном транспорте, городском наземном электрическом транспорте и в дорожном хозяйстве в границах населенного пункта Новокрасненского сельсовета Чистоозерного района Новосибирской области»;</w:t>
      </w:r>
    </w:p>
    <w:p w:rsidR="00A837D7" w:rsidRDefault="00A837D7" w:rsidP="00A837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1.3.  Проект постановления администрации  - «Об утверждении Программы профилактики рисков причинения вреда (ущерба) охраняемым законом ценностям на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в сфере муниципального жилищного контроля  на территории  Новокрасненского сельсовета Чистоозерного района Новосибирской области»;</w:t>
      </w:r>
    </w:p>
    <w:p w:rsidR="00A837D7" w:rsidRDefault="00A837D7" w:rsidP="00A837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1.4.  Проект постановления администрации  - «Об утверждении Программы профилактики рисков причинения вреда (ущерба) охраняемым законом ценностям на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в сфере муниципального контроля в области охраны 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использования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особо охраняемых природных территорий Новокрасненского сельсовета Чистоозерного района Новосибирской области»;</w:t>
      </w:r>
    </w:p>
    <w:p w:rsidR="00A837D7" w:rsidRDefault="00A837D7" w:rsidP="00A837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1.5. Проект постановления администрации  - «Об утверждении Программы профилактики рисков причинения вреда (ущерба) охраняемым законом ценностям на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в сфере муниципального лесного  контроля на территории Новокрасненского сельсовета Чистоозерного района  Новосибирской  области».</w:t>
      </w:r>
    </w:p>
    <w:p w:rsidR="00A837D7" w:rsidRDefault="00A837D7" w:rsidP="00A837D7">
      <w:pPr>
        <w:spacing w:after="0" w:line="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СЛУШАЛИ: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Рамусь Л.В.  о  проектах  постановлений  администрации Новокрасненского  сельсовета Чистоозерного района Новосибирской области.</w:t>
      </w:r>
    </w:p>
    <w:p w:rsidR="00A837D7" w:rsidRDefault="00A837D7" w:rsidP="00A837D7">
      <w:pPr>
        <w:spacing w:after="0" w:line="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37D7" w:rsidRDefault="00A837D7" w:rsidP="00A837D7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/>
          <w:b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pacing w:val="1"/>
          <w:sz w:val="24"/>
          <w:szCs w:val="24"/>
          <w:lang w:eastAsia="ru-RU"/>
        </w:rPr>
        <w:t>ВЫСТУПИЛИ:</w:t>
      </w:r>
    </w:p>
    <w:p w:rsidR="00A837D7" w:rsidRDefault="00A837D7" w:rsidP="00A837D7">
      <w:pPr>
        <w:spacing w:after="0" w:line="240" w:lineRule="auto"/>
        <w:ind w:firstLine="720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Гамза В.В</w:t>
      </w:r>
      <w:r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.- депутат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Новокрасненского</w:t>
      </w:r>
      <w:r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сельсовета </w:t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 п</w:t>
      </w:r>
      <w:r>
        <w:rPr>
          <w:rFonts w:ascii="Times New Roman" w:eastAsia="Times New Roman" w:hAnsi="Times New Roman"/>
          <w:spacing w:val="5"/>
          <w:sz w:val="24"/>
          <w:szCs w:val="24"/>
          <w:lang w:eastAsia="ru-RU"/>
        </w:rPr>
        <w:t xml:space="preserve">редложением одобрить постановления администрации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Новокрасненского</w:t>
      </w:r>
      <w:r>
        <w:rPr>
          <w:rFonts w:ascii="Times New Roman" w:eastAsia="Times New Roman" w:hAnsi="Times New Roman"/>
          <w:spacing w:val="5"/>
          <w:sz w:val="24"/>
          <w:szCs w:val="24"/>
          <w:lang w:eastAsia="ru-RU"/>
        </w:rPr>
        <w:t xml:space="preserve"> сельсовета Чистоозерного района Новосибирской области  в предложенной редакции.</w:t>
      </w:r>
    </w:p>
    <w:p w:rsidR="00A837D7" w:rsidRDefault="00A837D7" w:rsidP="00A837D7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</w:t>
      </w:r>
    </w:p>
    <w:p w:rsidR="00A837D7" w:rsidRDefault="00A837D7" w:rsidP="00A837D7">
      <w:pPr>
        <w:spacing w:after="0" w:line="0" w:lineRule="atLeast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ГОЛОСОВАЛИ:</w:t>
      </w:r>
    </w:p>
    <w:p w:rsidR="00A837D7" w:rsidRDefault="00A837D7" w:rsidP="00A837D7">
      <w:pPr>
        <w:spacing w:after="0" w:line="0" w:lineRule="atLeast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«За» - 1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десять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A837D7" w:rsidRDefault="00A837D7" w:rsidP="00A837D7">
      <w:pPr>
        <w:spacing w:after="0" w:line="0" w:lineRule="atLeast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«Против» - 0 (ноль)</w:t>
      </w:r>
    </w:p>
    <w:p w:rsidR="00A837D7" w:rsidRDefault="00A837D7" w:rsidP="00A837D7">
      <w:pPr>
        <w:spacing w:after="0" w:line="0" w:lineRule="atLeast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«Воздержались» - 0 (ноль)</w:t>
      </w:r>
    </w:p>
    <w:p w:rsidR="00A837D7" w:rsidRDefault="00A837D7" w:rsidP="00A837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</w:t>
      </w:r>
    </w:p>
    <w:p w:rsidR="00A837D7" w:rsidRDefault="00A837D7" w:rsidP="00A837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РЕШИЛИ:</w:t>
      </w:r>
    </w:p>
    <w:p w:rsidR="00A837D7" w:rsidRDefault="00A837D7" w:rsidP="00A837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Одобрить представленные на обсуждение Проекты постановлений  администрации  Новокрасненского сельсовета Чистоозерного района Новосибирской области  и рекомендовать администрации Новокрасненского сельсовета Чистоозерного района Новосибирской области их принять.</w:t>
      </w:r>
    </w:p>
    <w:p w:rsidR="00A837D7" w:rsidRDefault="00A837D7" w:rsidP="00A837D7">
      <w:pPr>
        <w:spacing w:after="0" w:line="36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</w:t>
      </w:r>
    </w:p>
    <w:p w:rsidR="00A837D7" w:rsidRDefault="00A837D7" w:rsidP="00A837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pacing w:val="2"/>
          <w:sz w:val="24"/>
          <w:szCs w:val="24"/>
          <w:vertAlign w:val="subscript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vertAlign w:val="subscript"/>
          <w:lang w:eastAsia="ru-RU"/>
        </w:rPr>
        <w:t xml:space="preserve">                                          </w:t>
      </w:r>
    </w:p>
    <w:p w:rsidR="00A837D7" w:rsidRDefault="00A837D7" w:rsidP="00A837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pacing w:val="2"/>
          <w:sz w:val="24"/>
          <w:szCs w:val="24"/>
          <w:vertAlign w:val="subscript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vertAlign w:val="subscript"/>
          <w:lang w:eastAsia="ru-RU"/>
        </w:rPr>
        <w:t xml:space="preserve">                                          </w:t>
      </w:r>
    </w:p>
    <w:p w:rsidR="00A837D7" w:rsidRDefault="00A837D7" w:rsidP="00A837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Председательствующий                                                         М.Б.Шапилова</w:t>
      </w:r>
    </w:p>
    <w:p w:rsidR="00A837D7" w:rsidRDefault="00A837D7" w:rsidP="00A837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Секретарь                                                                                  Л.В.Рамусь</w:t>
      </w:r>
    </w:p>
    <w:p w:rsidR="00A837D7" w:rsidRDefault="00A837D7" w:rsidP="00A837D7">
      <w:pPr>
        <w:spacing w:after="0" w:line="240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37D7" w:rsidRDefault="00A837D7" w:rsidP="00A837D7">
      <w:pPr>
        <w:spacing w:after="0" w:line="240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37D7" w:rsidRDefault="00A837D7" w:rsidP="00A837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37D7" w:rsidRDefault="00A837D7" w:rsidP="00A837D7"/>
    <w:p w:rsidR="00A837D7" w:rsidRDefault="00A837D7" w:rsidP="00A837D7"/>
    <w:p w:rsidR="00337714" w:rsidRDefault="00337714"/>
    <w:sectPr w:rsidR="00337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90913"/>
    <w:multiLevelType w:val="multilevel"/>
    <w:tmpl w:val="6D002B2A"/>
    <w:lvl w:ilvl="0">
      <w:start w:val="1"/>
      <w:numFmt w:val="decimal"/>
      <w:lvlText w:val="%1."/>
      <w:lvlJc w:val="left"/>
      <w:pPr>
        <w:ind w:left="1069" w:hanging="360"/>
      </w:pPr>
      <w:rPr>
        <w:sz w:val="24"/>
      </w:rPr>
    </w:lvl>
    <w:lvl w:ilvl="1">
      <w:start w:val="5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7D7"/>
    <w:rsid w:val="00337714"/>
    <w:rsid w:val="006E19BA"/>
    <w:rsid w:val="008402A3"/>
    <w:rsid w:val="008C1FDC"/>
    <w:rsid w:val="00A8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7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7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2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Новокрасное</dc:creator>
  <cp:lastModifiedBy>Новокрасное</cp:lastModifiedBy>
  <cp:revision>2</cp:revision>
  <dcterms:created xsi:type="dcterms:W3CDTF">2024-11-22T03:33:00Z</dcterms:created>
  <dcterms:modified xsi:type="dcterms:W3CDTF">2024-11-22T03:33:00Z</dcterms:modified>
</cp:coreProperties>
</file>