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30" w:rsidRPr="004C7CFC" w:rsidRDefault="00465130" w:rsidP="004651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Pr="004C7CF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465130" w:rsidRPr="004C7CFC" w:rsidRDefault="00465130" w:rsidP="004651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465130" w:rsidRPr="004C7CFC" w:rsidRDefault="00465130" w:rsidP="004651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465130" w:rsidRPr="004C7CFC" w:rsidRDefault="00465130" w:rsidP="004651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465130" w:rsidRPr="00FB0632" w:rsidRDefault="00465130" w:rsidP="004651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C7CF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465130" w:rsidRPr="004C7CFC" w:rsidRDefault="00465130" w:rsidP="004651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>ПРОТОКОЛ</w:t>
      </w:r>
    </w:p>
    <w:p w:rsidR="00465130" w:rsidRPr="000317BB" w:rsidRDefault="00465130" w:rsidP="004651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 w:rsidRPr="000317BB">
        <w:rPr>
          <w:rFonts w:ascii="Times New Roman" w:eastAsia="Calibri" w:hAnsi="Times New Roman"/>
          <w:sz w:val="28"/>
          <w:szCs w:val="24"/>
          <w:lang w:eastAsia="en-US"/>
        </w:rPr>
        <w:t>Тридцат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ь </w:t>
      </w:r>
      <w:r>
        <w:rPr>
          <w:rFonts w:ascii="Times New Roman" w:hAnsi="Times New Roman"/>
          <w:sz w:val="28"/>
          <w:szCs w:val="28"/>
        </w:rPr>
        <w:t xml:space="preserve">девятой </w:t>
      </w:r>
      <w:r w:rsidRPr="000317BB">
        <w:rPr>
          <w:rFonts w:ascii="Times New Roman" w:eastAsia="Calibri" w:hAnsi="Times New Roman"/>
          <w:sz w:val="28"/>
          <w:szCs w:val="24"/>
          <w:lang w:eastAsia="en-US"/>
        </w:rPr>
        <w:t>сессии</w:t>
      </w:r>
    </w:p>
    <w:p w:rsidR="00465130" w:rsidRPr="004C7CFC" w:rsidRDefault="00465130" w:rsidP="00465130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.2023</w:t>
      </w:r>
      <w:r w:rsidRPr="004C7CF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C7CFC">
        <w:rPr>
          <w:rFonts w:ascii="Times New Roman" w:hAnsi="Times New Roman"/>
          <w:sz w:val="28"/>
          <w:szCs w:val="28"/>
        </w:rPr>
        <w:t xml:space="preserve"> с. Новокрасное</w:t>
      </w:r>
      <w:r>
        <w:rPr>
          <w:rFonts w:ascii="Times New Roman" w:hAnsi="Times New Roman"/>
          <w:sz w:val="28"/>
          <w:szCs w:val="28"/>
        </w:rPr>
        <w:tab/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Всего  депутатов  Новокрасненского  сельсов</w:t>
      </w:r>
      <w:r>
        <w:rPr>
          <w:rFonts w:ascii="Times New Roman" w:hAnsi="Times New Roman"/>
          <w:sz w:val="28"/>
          <w:szCs w:val="28"/>
        </w:rPr>
        <w:t xml:space="preserve">ета                         - 7 </w:t>
      </w:r>
      <w:r w:rsidRPr="004C7CFC">
        <w:rPr>
          <w:rFonts w:ascii="Times New Roman" w:hAnsi="Times New Roman"/>
          <w:sz w:val="28"/>
          <w:szCs w:val="28"/>
        </w:rPr>
        <w:t>депутатов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Присутствовало  на  сессии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- 7</w:t>
      </w:r>
      <w:r w:rsidRPr="004C7CFC">
        <w:rPr>
          <w:rFonts w:ascii="Times New Roman" w:hAnsi="Times New Roman"/>
          <w:sz w:val="28"/>
          <w:szCs w:val="28"/>
        </w:rPr>
        <w:t xml:space="preserve"> депутатов 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/список  прилагается/    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Председатель  сессии: </w:t>
      </w:r>
      <w:r>
        <w:rPr>
          <w:rFonts w:ascii="Times New Roman" w:hAnsi="Times New Roman"/>
          <w:sz w:val="28"/>
          <w:szCs w:val="28"/>
        </w:rPr>
        <w:t>Иващенко Г.Н.</w:t>
      </w:r>
      <w:r w:rsidRPr="004C7CFC">
        <w:rPr>
          <w:rFonts w:ascii="Times New Roman" w:hAnsi="Times New Roman"/>
          <w:sz w:val="28"/>
          <w:szCs w:val="28"/>
        </w:rPr>
        <w:t xml:space="preserve"> – председателя Совета депутатов Новокрасненского сельсовета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Секретарь  сессии:    </w:t>
      </w:r>
      <w:r>
        <w:rPr>
          <w:rFonts w:ascii="Times New Roman" w:hAnsi="Times New Roman"/>
          <w:sz w:val="28"/>
          <w:szCs w:val="28"/>
        </w:rPr>
        <w:t>Тытюк Н.Я.</w:t>
      </w:r>
      <w:r w:rsidRPr="004C7CFC">
        <w:rPr>
          <w:rFonts w:ascii="Times New Roman" w:hAnsi="Times New Roman"/>
          <w:sz w:val="28"/>
          <w:szCs w:val="28"/>
        </w:rPr>
        <w:t xml:space="preserve"> -  депутат.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Приглашенные:  Колотеева С.Н. – специалист администрации</w:t>
      </w:r>
    </w:p>
    <w:p w:rsidR="00465130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Рамусь Л.В.</w:t>
      </w:r>
      <w:r w:rsidRPr="004C7CFC">
        <w:rPr>
          <w:rFonts w:ascii="Times New Roman" w:hAnsi="Times New Roman"/>
          <w:sz w:val="28"/>
          <w:szCs w:val="28"/>
        </w:rPr>
        <w:t xml:space="preserve">  – специалист администрации   </w:t>
      </w:r>
    </w:p>
    <w:p w:rsidR="00465130" w:rsidRPr="004C7CFC" w:rsidRDefault="00465130" w:rsidP="004651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</w:t>
      </w:r>
    </w:p>
    <w:p w:rsidR="00465130" w:rsidRPr="004C7CFC" w:rsidRDefault="00465130" w:rsidP="00465130">
      <w:pPr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               ПОВЕСТКА  ДНЯ:</w:t>
      </w:r>
    </w:p>
    <w:p w:rsidR="00465130" w:rsidRDefault="00465130" w:rsidP="0046513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1.</w:t>
      </w:r>
      <w:r w:rsidRPr="000317BB">
        <w:rPr>
          <w:rFonts w:ascii="Times New Roman" w:hAnsi="Times New Roman"/>
          <w:sz w:val="28"/>
          <w:szCs w:val="24"/>
        </w:rPr>
        <w:t xml:space="preserve"> </w:t>
      </w:r>
      <w:r w:rsidRPr="00465130">
        <w:rPr>
          <w:rFonts w:ascii="Times New Roman" w:hAnsi="Times New Roman"/>
          <w:sz w:val="28"/>
          <w:szCs w:val="24"/>
        </w:rPr>
        <w:t>О плане работы Совета депутатов  Новокрасненского сельсовета Чистоозерного района Но</w:t>
      </w:r>
      <w:r>
        <w:rPr>
          <w:rFonts w:ascii="Times New Roman" w:hAnsi="Times New Roman"/>
          <w:sz w:val="28"/>
          <w:szCs w:val="24"/>
        </w:rPr>
        <w:t>восибирской области на 2024 год</w:t>
      </w:r>
      <w:r w:rsidRPr="000317BB">
        <w:rPr>
          <w:rFonts w:ascii="Times New Roman" w:hAnsi="Times New Roman"/>
          <w:sz w:val="28"/>
          <w:szCs w:val="24"/>
        </w:rPr>
        <w:t xml:space="preserve">; </w:t>
      </w:r>
    </w:p>
    <w:p w:rsidR="00465130" w:rsidRPr="00465130" w:rsidRDefault="00465130" w:rsidP="0046513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</w:t>
      </w:r>
      <w:r w:rsidRPr="00213C7E">
        <w:t xml:space="preserve"> </w:t>
      </w:r>
      <w:r w:rsidRPr="00465130">
        <w:rPr>
          <w:rFonts w:ascii="Times New Roman" w:hAnsi="Times New Roman"/>
          <w:sz w:val="28"/>
          <w:szCs w:val="24"/>
        </w:rPr>
        <w:t>О бюджете Новокрасненского сельсовета Чистоозерного района Новосибирской области на 2024 год и плановый период 2025 и 2026 годов</w:t>
      </w:r>
      <w:r>
        <w:rPr>
          <w:rFonts w:ascii="Times New Roman" w:hAnsi="Times New Roman"/>
          <w:sz w:val="28"/>
          <w:szCs w:val="24"/>
        </w:rPr>
        <w:t>.</w:t>
      </w:r>
    </w:p>
    <w:p w:rsidR="00465130" w:rsidRPr="00DC5DDB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3A21B5">
        <w:rPr>
          <w:rFonts w:ascii="Times New Roman" w:hAnsi="Times New Roman"/>
          <w:b/>
          <w:sz w:val="24"/>
          <w:szCs w:val="24"/>
        </w:rPr>
        <w:t>. СЛУШАЛИ:</w:t>
      </w:r>
      <w:r w:rsidRPr="00DC5DDB">
        <w:rPr>
          <w:rFonts w:ascii="Times New Roman" w:hAnsi="Times New Roman"/>
          <w:sz w:val="28"/>
          <w:szCs w:val="28"/>
        </w:rPr>
        <w:t xml:space="preserve">   </w:t>
      </w:r>
      <w:r w:rsidRPr="00465130">
        <w:rPr>
          <w:rFonts w:ascii="Times New Roman" w:hAnsi="Times New Roman"/>
          <w:sz w:val="28"/>
          <w:szCs w:val="28"/>
        </w:rPr>
        <w:t>О плане работы Совета депутатов  Новокрасненского сельсовета Чистоозерного района Новосибирской области на 2024 год</w:t>
      </w:r>
      <w:r w:rsidRPr="00DC5DDB">
        <w:rPr>
          <w:rFonts w:ascii="Times New Roman" w:hAnsi="Times New Roman"/>
          <w:sz w:val="28"/>
          <w:szCs w:val="28"/>
        </w:rPr>
        <w:t>;</w:t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>докладчик: Иващенко Г.Н. – председатель Совета депутатов Новокрасненского сельсовета</w:t>
      </w:r>
    </w:p>
    <w:p w:rsidR="00465130" w:rsidRPr="00DC5DDB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 xml:space="preserve"> </w:t>
      </w:r>
      <w:r w:rsidRPr="003A21B5">
        <w:rPr>
          <w:rFonts w:ascii="Times New Roman" w:hAnsi="Times New Roman"/>
          <w:b/>
          <w:sz w:val="24"/>
          <w:szCs w:val="24"/>
        </w:rPr>
        <w:t>РЕШИЛИ:</w:t>
      </w:r>
      <w:r w:rsidRPr="00DC5DDB">
        <w:rPr>
          <w:rFonts w:ascii="Times New Roman" w:hAnsi="Times New Roman"/>
          <w:sz w:val="28"/>
          <w:szCs w:val="28"/>
        </w:rPr>
        <w:t xml:space="preserve"> Принять решение по вопросу  «</w:t>
      </w:r>
      <w:r w:rsidRPr="00465130">
        <w:rPr>
          <w:rFonts w:ascii="Times New Roman" w:hAnsi="Times New Roman"/>
          <w:sz w:val="28"/>
          <w:szCs w:val="28"/>
        </w:rPr>
        <w:t>О плане работы Совета депутатов  Новокрасненского сельсовета Чистоозерного района Но</w:t>
      </w:r>
      <w:r>
        <w:rPr>
          <w:rFonts w:ascii="Times New Roman" w:hAnsi="Times New Roman"/>
          <w:sz w:val="28"/>
          <w:szCs w:val="28"/>
        </w:rPr>
        <w:t>восибирской области на 2024 год</w:t>
      </w:r>
      <w:r>
        <w:rPr>
          <w:rFonts w:ascii="Times New Roman" w:hAnsi="Times New Roman"/>
          <w:sz w:val="28"/>
          <w:szCs w:val="28"/>
        </w:rPr>
        <w:t>».</w:t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№ 1</w:t>
      </w:r>
      <w:r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прилагается.</w:t>
      </w:r>
      <w:r w:rsidRPr="00DC5DDB">
        <w:rPr>
          <w:rFonts w:ascii="Times New Roman" w:hAnsi="Times New Roman"/>
          <w:sz w:val="28"/>
          <w:szCs w:val="28"/>
        </w:rPr>
        <w:tab/>
      </w:r>
    </w:p>
    <w:p w:rsidR="00465130" w:rsidRPr="00213C7E" w:rsidRDefault="00465130" w:rsidP="00465130">
      <w:pPr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b/>
          <w:sz w:val="28"/>
          <w:szCs w:val="28"/>
        </w:rPr>
        <w:t>2. СЛУШАЛИ:</w:t>
      </w:r>
      <w:r w:rsidRPr="00213C7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r w:rsidRPr="00465130">
        <w:rPr>
          <w:rFonts w:ascii="Times New Roman" w:hAnsi="Times New Roman"/>
          <w:sz w:val="28"/>
          <w:szCs w:val="28"/>
        </w:rPr>
        <w:t>О бюджете Новокрасненского сельсовета Чистоозерного района Новосибирской области на 2024 год и пл</w:t>
      </w:r>
      <w:r>
        <w:rPr>
          <w:rFonts w:ascii="Times New Roman" w:hAnsi="Times New Roman"/>
          <w:sz w:val="28"/>
          <w:szCs w:val="28"/>
        </w:rPr>
        <w:t>ановый период 2025 и 2026 годов</w:t>
      </w:r>
      <w:r w:rsidRPr="00213C7E">
        <w:rPr>
          <w:rFonts w:ascii="Times New Roman" w:hAnsi="Times New Roman"/>
          <w:sz w:val="28"/>
          <w:szCs w:val="28"/>
        </w:rPr>
        <w:t>»;</w:t>
      </w:r>
    </w:p>
    <w:p w:rsidR="00465130" w:rsidRPr="00213C7E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sz w:val="28"/>
          <w:szCs w:val="28"/>
        </w:rPr>
        <w:t xml:space="preserve">докладчик:  </w:t>
      </w:r>
      <w:r>
        <w:rPr>
          <w:rFonts w:ascii="Times New Roman" w:hAnsi="Times New Roman"/>
          <w:sz w:val="28"/>
          <w:szCs w:val="28"/>
        </w:rPr>
        <w:t>Шапилова М.Б.</w:t>
      </w:r>
      <w:r w:rsidRPr="00213C7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>глава Новокрасненского сельсовета</w:t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b/>
          <w:sz w:val="28"/>
          <w:szCs w:val="28"/>
        </w:rPr>
        <w:lastRenderedPageBreak/>
        <w:t>РЕШИЛИ:</w:t>
      </w:r>
      <w:r w:rsidRPr="00213C7E">
        <w:rPr>
          <w:rFonts w:ascii="Times New Roman" w:hAnsi="Times New Roman"/>
          <w:sz w:val="28"/>
          <w:szCs w:val="28"/>
        </w:rPr>
        <w:t xml:space="preserve"> Принять решение по вопросу  «</w:t>
      </w:r>
      <w:r w:rsidRPr="00465130">
        <w:rPr>
          <w:rFonts w:ascii="Times New Roman" w:hAnsi="Times New Roman"/>
          <w:sz w:val="28"/>
          <w:szCs w:val="28"/>
        </w:rPr>
        <w:t xml:space="preserve">О бюджете Новокрасненского </w:t>
      </w:r>
      <w:bookmarkStart w:id="0" w:name="_GoBack"/>
      <w:bookmarkEnd w:id="0"/>
      <w:r w:rsidRPr="00465130">
        <w:rPr>
          <w:rFonts w:ascii="Times New Roman" w:hAnsi="Times New Roman"/>
          <w:sz w:val="28"/>
          <w:szCs w:val="28"/>
        </w:rPr>
        <w:t>сельсовета Чистоозерного района Новосибирской области на 2024 год и плановый период 2025 и 2026 год</w:t>
      </w:r>
      <w:r>
        <w:rPr>
          <w:rFonts w:ascii="Times New Roman" w:hAnsi="Times New Roman"/>
          <w:sz w:val="28"/>
          <w:szCs w:val="28"/>
        </w:rPr>
        <w:t>ов</w:t>
      </w:r>
      <w:r w:rsidRPr="00213C7E">
        <w:rPr>
          <w:rFonts w:ascii="Times New Roman" w:hAnsi="Times New Roman"/>
          <w:sz w:val="28"/>
          <w:szCs w:val="28"/>
        </w:rPr>
        <w:t>».</w:t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sz w:val="28"/>
          <w:szCs w:val="28"/>
        </w:rPr>
        <w:t>Решение № 1</w:t>
      </w:r>
      <w:r>
        <w:rPr>
          <w:rFonts w:ascii="Times New Roman" w:hAnsi="Times New Roman"/>
          <w:sz w:val="28"/>
          <w:szCs w:val="28"/>
        </w:rPr>
        <w:t>50</w:t>
      </w:r>
      <w:r w:rsidRPr="00213C7E">
        <w:rPr>
          <w:rFonts w:ascii="Times New Roman" w:hAnsi="Times New Roman"/>
          <w:sz w:val="28"/>
          <w:szCs w:val="28"/>
        </w:rPr>
        <w:t xml:space="preserve"> прилагается.</w:t>
      </w:r>
      <w:r w:rsidRPr="00213C7E">
        <w:rPr>
          <w:rFonts w:ascii="Times New Roman" w:hAnsi="Times New Roman"/>
          <w:sz w:val="28"/>
          <w:szCs w:val="28"/>
        </w:rPr>
        <w:tab/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7CFC">
        <w:rPr>
          <w:rFonts w:ascii="Times New Roman" w:hAnsi="Times New Roman"/>
          <w:sz w:val="28"/>
          <w:szCs w:val="28"/>
        </w:rPr>
        <w:t>На этом сессия свою работу закончила.</w:t>
      </w:r>
    </w:p>
    <w:p w:rsidR="00465130" w:rsidRDefault="00465130" w:rsidP="00465130">
      <w:pPr>
        <w:jc w:val="both"/>
        <w:rPr>
          <w:rFonts w:ascii="Times New Roman" w:hAnsi="Times New Roman"/>
          <w:sz w:val="28"/>
          <w:szCs w:val="28"/>
        </w:rPr>
      </w:pPr>
    </w:p>
    <w:p w:rsidR="00465130" w:rsidRDefault="00465130" w:rsidP="00465130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Председатель сессии                                          </w:t>
      </w:r>
      <w:r>
        <w:rPr>
          <w:rFonts w:ascii="Times New Roman" w:hAnsi="Times New Roman"/>
          <w:sz w:val="28"/>
          <w:szCs w:val="28"/>
        </w:rPr>
        <w:t xml:space="preserve">Иващенко Г.Н.                  </w:t>
      </w:r>
      <w:r w:rsidRPr="004C7CFC">
        <w:rPr>
          <w:rFonts w:ascii="Times New Roman" w:hAnsi="Times New Roman"/>
          <w:sz w:val="28"/>
          <w:szCs w:val="28"/>
        </w:rPr>
        <w:t xml:space="preserve">Секретарь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Тытюк Н.Я.</w:t>
      </w:r>
    </w:p>
    <w:p w:rsidR="00465130" w:rsidRDefault="00465130" w:rsidP="00465130"/>
    <w:p w:rsidR="00465130" w:rsidRDefault="00465130" w:rsidP="00465130"/>
    <w:p w:rsidR="00465130" w:rsidRDefault="00465130" w:rsidP="00465130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130"/>
    <w:rsid w:val="000102CE"/>
    <w:rsid w:val="00274C5F"/>
    <w:rsid w:val="0046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2023-12-27T05:10:00Z</dcterms:created>
  <dcterms:modified xsi:type="dcterms:W3CDTF">2023-12-27T05:16:00Z</dcterms:modified>
</cp:coreProperties>
</file>