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3F2" w:rsidRPr="002A72DA" w:rsidRDefault="00AE03F2" w:rsidP="00AE03F2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0" w:name="_Toc332882225"/>
      <w:bookmarkStart w:id="1" w:name="_Toc332882888"/>
      <w:bookmarkStart w:id="2" w:name="_Toc335314410"/>
      <w:bookmarkStart w:id="3" w:name="_Toc335314618"/>
      <w:bookmarkStart w:id="4" w:name="_Toc342479346"/>
      <w:bookmarkStart w:id="5" w:name="_Toc342483415"/>
      <w:r w:rsidRPr="002A72D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ПРОТОКОЛ</w:t>
      </w:r>
      <w:bookmarkEnd w:id="0"/>
      <w:bookmarkEnd w:id="1"/>
      <w:bookmarkEnd w:id="2"/>
      <w:bookmarkEnd w:id="3"/>
      <w:bookmarkEnd w:id="4"/>
      <w:bookmarkEnd w:id="5"/>
    </w:p>
    <w:p w:rsidR="00AE03F2" w:rsidRPr="002A72DA" w:rsidRDefault="00AE03F2" w:rsidP="00AE03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публичных слушаний по обсуждению проектов      постановлений администрации  Новокрасненского сельсовета </w:t>
      </w:r>
    </w:p>
    <w:p w:rsidR="00AE03F2" w:rsidRPr="002A72DA" w:rsidRDefault="00AE03F2" w:rsidP="00AE03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Чистоозерного  района Новосибирской области</w:t>
      </w:r>
    </w:p>
    <w:p w:rsidR="00AE03F2" w:rsidRPr="002A72DA" w:rsidRDefault="00AE03F2" w:rsidP="00AE03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03F2" w:rsidRPr="002A72DA" w:rsidRDefault="00AE03F2" w:rsidP="00AE03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3F2" w:rsidRPr="002A72DA" w:rsidRDefault="00AE03F2" w:rsidP="00AE03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Публичные слушания назначены постановлением главы Новокрасненского сельсовета Чистоозерного района Новосибирской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.09.202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AE03F2" w:rsidRPr="002A72DA" w:rsidRDefault="00AE03F2" w:rsidP="00AE03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проведения публичных слушаний: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A7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AE03F2" w:rsidRPr="002A72DA" w:rsidRDefault="00AE03F2" w:rsidP="00AE03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2D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проведения: с 11.00 часов до 12.00 часов.</w:t>
      </w:r>
    </w:p>
    <w:p w:rsidR="00AE03F2" w:rsidRPr="002A72DA" w:rsidRDefault="00AE03F2" w:rsidP="00AE03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проведения: кабинет главы Новокрасненского сельсовета Чистоозерного района Новосибирской области, ул. </w:t>
      </w:r>
      <w:proofErr w:type="gramStart"/>
      <w:r w:rsidRPr="002A72D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Молодежная</w:t>
      </w:r>
      <w:proofErr w:type="gramEnd"/>
      <w:r w:rsidRPr="002A72DA">
        <w:rPr>
          <w:rFonts w:ascii="Times New Roman" w:eastAsia="Times New Roman" w:hAnsi="Times New Roman" w:cs="Times New Roman"/>
          <w:sz w:val="24"/>
          <w:szCs w:val="24"/>
          <w:lang w:eastAsia="ru-RU"/>
        </w:rPr>
        <w:t>,  39 в с.</w:t>
      </w:r>
      <w:r w:rsidRPr="002A72D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2A72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Новокрасное  Чистоозерного района Новосибирской области</w:t>
      </w:r>
    </w:p>
    <w:p w:rsidR="00AE03F2" w:rsidRPr="002A72DA" w:rsidRDefault="00AE03F2" w:rsidP="00AE03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2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публичных слушаний Шапилова Мария Борисовна.</w:t>
      </w:r>
    </w:p>
    <w:p w:rsidR="00AE03F2" w:rsidRPr="002A72DA" w:rsidRDefault="00AE03F2" w:rsidP="00AE03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2D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публичных слушаний Рамусь Людмила Викторовна</w:t>
      </w:r>
    </w:p>
    <w:p w:rsidR="00AE03F2" w:rsidRPr="002A72DA" w:rsidRDefault="00AE03F2" w:rsidP="00AE03F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Присутствовали: жители Новокрасненского  сельсовета  в количестве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2D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AE03F2" w:rsidRPr="002A72DA" w:rsidRDefault="00AE03F2" w:rsidP="00AE03F2">
      <w:pPr>
        <w:autoSpaceDE w:val="0"/>
        <w:autoSpaceDN w:val="0"/>
        <w:adjustRightInd w:val="0"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AE03F2" w:rsidRPr="002A72DA" w:rsidRDefault="00AE03F2" w:rsidP="00AE03F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 ДНЯ:</w:t>
      </w:r>
    </w:p>
    <w:p w:rsidR="00AE03F2" w:rsidRPr="002A72DA" w:rsidRDefault="00AE03F2" w:rsidP="00AE03F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3F2" w:rsidRPr="002A72DA" w:rsidRDefault="00AE03F2" w:rsidP="00AE03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2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проектов   постановлений  администрации   Новокрасненского сельсовета Чистоозерного   Новосибирской области:</w:t>
      </w:r>
    </w:p>
    <w:p w:rsidR="00AE03F2" w:rsidRPr="002A72DA" w:rsidRDefault="00AE03F2" w:rsidP="00AE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2DA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Проект  постановления  администрации – «Об утверждении Программы профилактики рисков причинения вреда (ущерба) охраняемым законом ценностям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A7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рамках муниципального контроля в сфере благоустройства на территории Новокрасненского сельсовета Чистоозерного района Новосибирской области»;</w:t>
      </w:r>
    </w:p>
    <w:p w:rsidR="00AE03F2" w:rsidRPr="002A72DA" w:rsidRDefault="00AE03F2" w:rsidP="00AE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2DA">
        <w:rPr>
          <w:rFonts w:ascii="Times New Roman" w:eastAsia="Times New Roman" w:hAnsi="Times New Roman" w:cs="Times New Roman"/>
          <w:sz w:val="24"/>
          <w:szCs w:val="24"/>
          <w:lang w:eastAsia="ru-RU"/>
        </w:rPr>
        <w:t>1.2.  Проект постановления администрации – «Об утверждении Программы профилактики рисков причинения вреда (ущерба) охраняемым законом ценностям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A7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населенного пункта Новокрасненского сельсовета Чистоозерного района Новосибирской области»;</w:t>
      </w:r>
    </w:p>
    <w:p w:rsidR="00AE03F2" w:rsidRPr="002A72DA" w:rsidRDefault="00AE03F2" w:rsidP="00AE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2DA">
        <w:rPr>
          <w:rFonts w:ascii="Times New Roman" w:eastAsia="Times New Roman" w:hAnsi="Times New Roman" w:cs="Times New Roman"/>
          <w:sz w:val="24"/>
          <w:szCs w:val="24"/>
          <w:lang w:eastAsia="ru-RU"/>
        </w:rPr>
        <w:t>1.3.  Проект постановления администрации  - «Об утверждении Программы профилактики рисков причинения вреда (ущерба) охраняемым законом ценностям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A7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сфере муниципального жилищного контроля  на территории  Новокрасненского сельсовета Чистоозерного района Новосибирской области»;</w:t>
      </w:r>
    </w:p>
    <w:p w:rsidR="00AE03F2" w:rsidRPr="002A72DA" w:rsidRDefault="00AE03F2" w:rsidP="00AE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2DA">
        <w:rPr>
          <w:rFonts w:ascii="Times New Roman" w:eastAsia="Times New Roman" w:hAnsi="Times New Roman" w:cs="Times New Roman"/>
          <w:sz w:val="24"/>
          <w:szCs w:val="24"/>
          <w:lang w:eastAsia="ru-RU"/>
        </w:rPr>
        <w:t>1.4.  Проект постановления администрации  - «Об утверждении Программы профилактики рисков причинения вреда (ущерба) охраняемым законом ценностям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A7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сфере муниципального контроля в области охраны и </w:t>
      </w:r>
      <w:proofErr w:type="gramStart"/>
      <w:r w:rsidRPr="002A72D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proofErr w:type="gramEnd"/>
      <w:r w:rsidRPr="002A7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 охраняемых природных территорий Новокрасненского сельсовета Чистоозерного района Новосибирской области»;</w:t>
      </w:r>
    </w:p>
    <w:p w:rsidR="00AE03F2" w:rsidRPr="002A72DA" w:rsidRDefault="00AE03F2" w:rsidP="00AE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2DA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Проект постановления администрации  - «Об утверждении Программы профилактики рисков причинения вреда (ущерба) охраняемым законом ценностям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A7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сфере муниципального лесного  контроля на территории Новокрасненского сельсовета Чистоозерного района  Новосибирской  области».</w:t>
      </w:r>
    </w:p>
    <w:p w:rsidR="00AE03F2" w:rsidRPr="002A72DA" w:rsidRDefault="00AE03F2" w:rsidP="00AE03F2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СЛУШАЛИ: </w:t>
      </w:r>
      <w:r w:rsidRPr="002A72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Рамусь Л.В.  о  проектах  постановлений  администрации Новокрасненского  сельсовета Чистоозерного района Новосибирской области.</w:t>
      </w:r>
    </w:p>
    <w:p w:rsidR="00AE03F2" w:rsidRPr="002A72DA" w:rsidRDefault="00AE03F2" w:rsidP="00AE03F2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3F2" w:rsidRPr="002A72DA" w:rsidRDefault="00AE03F2" w:rsidP="00AE03F2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2A72DA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ВЫСТУПИЛИ:</w:t>
      </w:r>
    </w:p>
    <w:p w:rsidR="00AE03F2" w:rsidRPr="002A72DA" w:rsidRDefault="004651DE" w:rsidP="00AE03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Бабюк Д.</w:t>
      </w:r>
      <w:r w:rsidR="00AE03F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="00AE03F2" w:rsidRPr="002A72D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-</w:t>
      </w:r>
      <w:bookmarkStart w:id="6" w:name="_GoBack"/>
      <w:bookmarkEnd w:id="6"/>
      <w:r w:rsidR="00AE03F2" w:rsidRPr="002A72D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депутат </w:t>
      </w:r>
      <w:r w:rsidR="00AE03F2" w:rsidRPr="002A72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Новокрасненского</w:t>
      </w:r>
      <w:r w:rsidR="00AE03F2" w:rsidRPr="002A72D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сельсовета </w:t>
      </w:r>
      <w:r w:rsidR="00AE03F2" w:rsidRPr="002A72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E03F2" w:rsidRPr="002A72D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</w:t>
      </w:r>
      <w:r w:rsidR="00AE03F2" w:rsidRPr="002A72D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редложением одобрить постановления администрации </w:t>
      </w:r>
      <w:r w:rsidR="00AE03F2" w:rsidRPr="002A72D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Новокрасненского</w:t>
      </w:r>
      <w:r w:rsidR="00AE03F2" w:rsidRPr="002A72D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сельсовета Чистоозерного района Новосибирской области  в предложенной редакции.</w:t>
      </w:r>
    </w:p>
    <w:p w:rsidR="00AE03F2" w:rsidRPr="002A72DA" w:rsidRDefault="00AE03F2" w:rsidP="00AE03F2">
      <w:pPr>
        <w:shd w:val="clear" w:color="auto" w:fill="FFFFFF"/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2A72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AE03F2" w:rsidRPr="002A72DA" w:rsidRDefault="00AE03F2" w:rsidP="00AE03F2">
      <w:pPr>
        <w:spacing w:after="0" w:line="0" w:lineRule="atLeast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2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</w:t>
      </w:r>
    </w:p>
    <w:p w:rsidR="00AE03F2" w:rsidRPr="002A72DA" w:rsidRDefault="00AE03F2" w:rsidP="00AE03F2">
      <w:pPr>
        <w:spacing w:after="0" w:line="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2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«За»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2A7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одиннадцать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 w:rsidRPr="002A72D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E03F2" w:rsidRPr="002A72DA" w:rsidRDefault="00AE03F2" w:rsidP="00AE03F2">
      <w:pPr>
        <w:spacing w:after="0" w:line="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«Против» - 0 (ноль)</w:t>
      </w:r>
    </w:p>
    <w:p w:rsidR="00AE03F2" w:rsidRPr="002A72DA" w:rsidRDefault="00AE03F2" w:rsidP="00AE03F2">
      <w:pPr>
        <w:spacing w:after="0" w:line="0" w:lineRule="atLeas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«Воздержались» - 0 (ноль)</w:t>
      </w:r>
    </w:p>
    <w:p w:rsidR="00AE03F2" w:rsidRPr="002A72DA" w:rsidRDefault="00AE03F2" w:rsidP="00AE0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2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AE03F2" w:rsidRPr="002A72DA" w:rsidRDefault="00AE03F2" w:rsidP="00AE0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2D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РЕШИЛИ:</w:t>
      </w:r>
    </w:p>
    <w:p w:rsidR="00AE03F2" w:rsidRPr="002A72DA" w:rsidRDefault="00AE03F2" w:rsidP="00AE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Одобрить представленные на обсуждение Проекты постановлений  администрации  Новокрасненского сельсовета Чистоозерного района Новосибирской области  и рекомендовать администрации Новокрасненского сельсовета Чистоозерного района Новосибирской области их принять.</w:t>
      </w:r>
    </w:p>
    <w:p w:rsidR="00AE03F2" w:rsidRPr="002A72DA" w:rsidRDefault="00AE03F2" w:rsidP="00AE03F2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2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AE03F2" w:rsidRPr="002A72DA" w:rsidRDefault="00AE03F2" w:rsidP="00AE03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vertAlign w:val="subscript"/>
          <w:lang w:eastAsia="ru-RU"/>
        </w:rPr>
      </w:pPr>
      <w:r w:rsidRPr="002A72DA">
        <w:rPr>
          <w:rFonts w:ascii="Times New Roman" w:eastAsia="Times New Roman" w:hAnsi="Times New Roman" w:cs="Times New Roman"/>
          <w:spacing w:val="2"/>
          <w:sz w:val="24"/>
          <w:szCs w:val="24"/>
          <w:vertAlign w:val="subscript"/>
          <w:lang w:eastAsia="ru-RU"/>
        </w:rPr>
        <w:t xml:space="preserve">                                          </w:t>
      </w:r>
    </w:p>
    <w:p w:rsidR="00AE03F2" w:rsidRPr="002A72DA" w:rsidRDefault="00AE03F2" w:rsidP="00AE03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vertAlign w:val="subscript"/>
          <w:lang w:eastAsia="ru-RU"/>
        </w:rPr>
      </w:pPr>
      <w:r w:rsidRPr="002A72DA">
        <w:rPr>
          <w:rFonts w:ascii="Times New Roman" w:eastAsia="Times New Roman" w:hAnsi="Times New Roman" w:cs="Times New Roman"/>
          <w:spacing w:val="2"/>
          <w:sz w:val="24"/>
          <w:szCs w:val="24"/>
          <w:vertAlign w:val="subscript"/>
          <w:lang w:eastAsia="ru-RU"/>
        </w:rPr>
        <w:t xml:space="preserve">                                          </w:t>
      </w:r>
    </w:p>
    <w:p w:rsidR="00AE03F2" w:rsidRPr="002A72DA" w:rsidRDefault="00AE03F2" w:rsidP="00AE03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2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                                                        М.Б.Шапилова</w:t>
      </w:r>
    </w:p>
    <w:p w:rsidR="00AE03F2" w:rsidRPr="002A72DA" w:rsidRDefault="00AE03F2" w:rsidP="00AE0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2D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                                                                                 Л.В.Рамусь</w:t>
      </w:r>
    </w:p>
    <w:p w:rsidR="00AE03F2" w:rsidRPr="002A72DA" w:rsidRDefault="00AE03F2" w:rsidP="00AE03F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3F2" w:rsidRPr="002A72DA" w:rsidRDefault="00AE03F2" w:rsidP="00AE03F2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3F2" w:rsidRPr="002A72DA" w:rsidRDefault="00AE03F2" w:rsidP="00AE03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03F2" w:rsidRDefault="00AE03F2" w:rsidP="00AE03F2"/>
    <w:p w:rsidR="00274C5F" w:rsidRDefault="00274C5F"/>
    <w:sectPr w:rsidR="00274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90913"/>
    <w:multiLevelType w:val="multilevel"/>
    <w:tmpl w:val="6D002B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>
      <w:start w:val="5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3F2"/>
    <w:rsid w:val="000102CE"/>
    <w:rsid w:val="00274C5F"/>
    <w:rsid w:val="004651DE"/>
    <w:rsid w:val="00AE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Новокрасное</dc:creator>
  <cp:lastModifiedBy>Новокрасное</cp:lastModifiedBy>
  <cp:revision>1</cp:revision>
  <dcterms:created xsi:type="dcterms:W3CDTF">2023-11-13T05:43:00Z</dcterms:created>
  <dcterms:modified xsi:type="dcterms:W3CDTF">2023-11-13T07:12:00Z</dcterms:modified>
</cp:coreProperties>
</file>