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44" w:rsidRPr="00D17EE0" w:rsidRDefault="00AB6F44" w:rsidP="00AB6F44">
      <w:pPr>
        <w:pStyle w:val="a4"/>
        <w:jc w:val="right"/>
      </w:pPr>
      <w:r>
        <w:t xml:space="preserve">                                                   </w:t>
      </w:r>
      <w:r>
        <w:rPr>
          <w:b/>
          <w:sz w:val="28"/>
          <w:szCs w:val="28"/>
        </w:rPr>
        <w:t>Газета администрации</w:t>
      </w:r>
    </w:p>
    <w:p w:rsidR="00AB6F44" w:rsidRDefault="00AB6F44" w:rsidP="00AB6F44">
      <w:pPr>
        <w:pStyle w:val="a4"/>
        <w:rPr>
          <w:b/>
          <w:sz w:val="28"/>
          <w:szCs w:val="28"/>
        </w:rPr>
      </w:pPr>
      <w:r>
        <w:rPr>
          <w:b/>
          <w:sz w:val="28"/>
          <w:szCs w:val="28"/>
        </w:rPr>
        <w:t xml:space="preserve"> </w:t>
      </w:r>
      <w:r>
        <w:rPr>
          <w:b/>
          <w:i/>
          <w:sz w:val="40"/>
          <w:szCs w:val="40"/>
        </w:rPr>
        <w:t>№</w:t>
      </w:r>
      <w:r>
        <w:rPr>
          <w:b/>
          <w:sz w:val="28"/>
          <w:szCs w:val="28"/>
        </w:rPr>
        <w:t xml:space="preserve"> </w:t>
      </w:r>
      <w:r>
        <w:rPr>
          <w:b/>
          <w:sz w:val="40"/>
          <w:szCs w:val="40"/>
        </w:rPr>
        <w:t>14</w:t>
      </w:r>
      <w:r>
        <w:rPr>
          <w:b/>
          <w:sz w:val="28"/>
          <w:szCs w:val="28"/>
        </w:rPr>
        <w:t xml:space="preserve">                                                                       </w:t>
      </w:r>
      <w:r w:rsidR="0031274E">
        <w:rPr>
          <w:b/>
          <w:sz w:val="28"/>
          <w:szCs w:val="28"/>
        </w:rPr>
        <w:t xml:space="preserve">         </w:t>
      </w:r>
      <w:r>
        <w:rPr>
          <w:b/>
          <w:sz w:val="28"/>
          <w:szCs w:val="28"/>
        </w:rPr>
        <w:t>муниципального   образования</w:t>
      </w:r>
    </w:p>
    <w:p w:rsidR="00AB6F44" w:rsidRDefault="00AB6F44" w:rsidP="00AB6F44">
      <w:pPr>
        <w:pStyle w:val="a4"/>
        <w:rPr>
          <w:b/>
          <w:sz w:val="28"/>
          <w:szCs w:val="28"/>
        </w:rPr>
      </w:pPr>
      <w:r>
        <w:rPr>
          <w:b/>
          <w:sz w:val="28"/>
          <w:szCs w:val="28"/>
        </w:rPr>
        <w:t xml:space="preserve">29  декабря  2018 г.                                                  </w:t>
      </w:r>
      <w:r w:rsidR="0031274E">
        <w:rPr>
          <w:b/>
          <w:sz w:val="28"/>
          <w:szCs w:val="28"/>
        </w:rPr>
        <w:t xml:space="preserve">         </w:t>
      </w:r>
      <w:r>
        <w:rPr>
          <w:b/>
          <w:sz w:val="28"/>
          <w:szCs w:val="28"/>
        </w:rPr>
        <w:t xml:space="preserve">  Новокрасненского сельсовета</w:t>
      </w:r>
    </w:p>
    <w:p w:rsidR="00AB6F44" w:rsidRDefault="00AB6F44" w:rsidP="00AB6F44">
      <w:pPr>
        <w:pStyle w:val="a4"/>
        <w:jc w:val="right"/>
        <w:rPr>
          <w:b/>
          <w:sz w:val="28"/>
          <w:szCs w:val="28"/>
        </w:rPr>
      </w:pPr>
      <w:r>
        <w:rPr>
          <w:b/>
          <w:sz w:val="28"/>
          <w:szCs w:val="28"/>
        </w:rPr>
        <w:t>Чистоозерного района</w:t>
      </w:r>
    </w:p>
    <w:p w:rsidR="00AB6F44" w:rsidRDefault="00AB6F44" w:rsidP="00AB6F44">
      <w:pPr>
        <w:pStyle w:val="a4"/>
        <w:jc w:val="right"/>
      </w:pPr>
      <w:r>
        <w:rPr>
          <w:b/>
          <w:sz w:val="28"/>
          <w:szCs w:val="28"/>
        </w:rPr>
        <w:t>Новосибирской области</w:t>
      </w:r>
      <w:r>
        <w:t xml:space="preserve"> </w:t>
      </w:r>
    </w:p>
    <w:p w:rsidR="00AB6F44" w:rsidRDefault="00AB6F44" w:rsidP="00AB6F44">
      <w:pPr>
        <w:pStyle w:val="a4"/>
        <w:jc w:val="right"/>
      </w:pPr>
    </w:p>
    <w:p w:rsidR="00AB6F44" w:rsidRDefault="00AB6F44" w:rsidP="00AB6F44">
      <w:pPr>
        <w:pStyle w:val="a4"/>
        <w:jc w:val="right"/>
      </w:pPr>
    </w:p>
    <w:p w:rsidR="00AB6F44" w:rsidRDefault="00AB6F44" w:rsidP="00AB6F44">
      <w:pPr>
        <w:pStyle w:val="a4"/>
        <w:jc w:val="center"/>
        <w:rPr>
          <w:b/>
          <w:i/>
          <w:sz w:val="28"/>
          <w:szCs w:val="28"/>
        </w:rPr>
      </w:pPr>
      <w:r>
        <w:rPr>
          <w:b/>
          <w:i/>
          <w:sz w:val="28"/>
          <w:szCs w:val="28"/>
        </w:rPr>
        <w:t>Основана 26 февраля 2006 года</w:t>
      </w:r>
    </w:p>
    <w:p w:rsidR="00AB6F44" w:rsidRDefault="00AB6F44" w:rsidP="00AB6F44">
      <w:pPr>
        <w:pStyle w:val="a4"/>
        <w:jc w:val="center"/>
        <w:rPr>
          <w:b/>
          <w:i/>
          <w:sz w:val="28"/>
          <w:szCs w:val="28"/>
        </w:rPr>
      </w:pPr>
      <w:r>
        <w:rPr>
          <w:b/>
          <w:i/>
          <w:sz w:val="28"/>
          <w:szCs w:val="28"/>
        </w:rPr>
        <w:t>Решением двенадцатой сессии</w:t>
      </w:r>
    </w:p>
    <w:p w:rsidR="00AB6F44" w:rsidRDefault="00AB6F44" w:rsidP="00AB6F44">
      <w:pPr>
        <w:pStyle w:val="a4"/>
        <w:jc w:val="center"/>
        <w:rPr>
          <w:b/>
          <w:i/>
          <w:sz w:val="28"/>
          <w:szCs w:val="28"/>
        </w:rPr>
      </w:pPr>
      <w:r>
        <w:rPr>
          <w:b/>
          <w:i/>
          <w:sz w:val="28"/>
          <w:szCs w:val="28"/>
        </w:rPr>
        <w:t xml:space="preserve">Новокрасненского Совета депутатов  </w:t>
      </w:r>
    </w:p>
    <w:p w:rsidR="00AB6F44" w:rsidRDefault="00AB6F44" w:rsidP="00AB6F44">
      <w:pPr>
        <w:pStyle w:val="a4"/>
        <w:jc w:val="center"/>
        <w:rPr>
          <w:b/>
          <w:i/>
          <w:sz w:val="28"/>
          <w:szCs w:val="28"/>
        </w:rPr>
      </w:pPr>
    </w:p>
    <w:p w:rsidR="00AB6F44" w:rsidRDefault="00AB6F44" w:rsidP="00AB6F44">
      <w:pPr>
        <w:pStyle w:val="a4"/>
        <w:jc w:val="center"/>
        <w:rPr>
          <w:b/>
          <w:i/>
          <w:sz w:val="28"/>
          <w:szCs w:val="28"/>
        </w:rPr>
      </w:pPr>
    </w:p>
    <w:p w:rsidR="00AB6F44" w:rsidRDefault="00AB6F44" w:rsidP="00AB6F44">
      <w:pPr>
        <w:pStyle w:val="a4"/>
        <w:jc w:val="center"/>
        <w:rPr>
          <w:b/>
          <w:i/>
          <w:sz w:val="28"/>
          <w:szCs w:val="28"/>
        </w:rPr>
      </w:pPr>
    </w:p>
    <w:p w:rsidR="00AB6F44" w:rsidRDefault="00AB6F44" w:rsidP="00AB6F44">
      <w:pPr>
        <w:pStyle w:val="a4"/>
        <w:jc w:val="center"/>
        <w:rPr>
          <w:b/>
          <w:i/>
          <w:sz w:val="28"/>
          <w:szCs w:val="28"/>
        </w:rPr>
      </w:pPr>
    </w:p>
    <w:p w:rsidR="00AB6F44" w:rsidRDefault="00AB6F44" w:rsidP="00AB6F44">
      <w:pPr>
        <w:pStyle w:val="a4"/>
        <w:jc w:val="center"/>
        <w:rPr>
          <w:b/>
          <w:i/>
          <w:caps/>
          <w:sz w:val="72"/>
          <w:szCs w:val="72"/>
        </w:rPr>
      </w:pPr>
      <w:r>
        <w:rPr>
          <w:b/>
          <w:i/>
          <w:caps/>
          <w:sz w:val="72"/>
          <w:szCs w:val="72"/>
        </w:rPr>
        <w:t>ВЕСТНИК    МО</w:t>
      </w:r>
    </w:p>
    <w:p w:rsidR="00AB6F44" w:rsidRDefault="00AB6F44" w:rsidP="00AB6F44">
      <w:pPr>
        <w:pStyle w:val="a4"/>
        <w:jc w:val="center"/>
        <w:rPr>
          <w:b/>
          <w:i/>
          <w:caps/>
          <w:sz w:val="72"/>
          <w:szCs w:val="72"/>
        </w:rPr>
      </w:pPr>
    </w:p>
    <w:p w:rsidR="00AB6F44" w:rsidRDefault="00AB6F44" w:rsidP="00AB6F44">
      <w:pPr>
        <w:pStyle w:val="a4"/>
        <w:jc w:val="center"/>
        <w:rPr>
          <w:b/>
          <w:i/>
          <w:caps/>
          <w:sz w:val="28"/>
          <w:szCs w:val="28"/>
        </w:rPr>
      </w:pPr>
      <w:r>
        <w:rPr>
          <w:b/>
          <w:i/>
          <w:caps/>
          <w:sz w:val="28"/>
          <w:szCs w:val="28"/>
        </w:rPr>
        <w:t>Официальные  документы администрации Новокрасненского сельсовета</w:t>
      </w:r>
    </w:p>
    <w:p w:rsidR="00AB6F44" w:rsidRDefault="00AB6F44" w:rsidP="00AB6F44">
      <w:pPr>
        <w:pStyle w:val="a4"/>
        <w:jc w:val="center"/>
        <w:rPr>
          <w:b/>
          <w:i/>
          <w:caps/>
          <w:sz w:val="28"/>
          <w:szCs w:val="28"/>
        </w:rPr>
      </w:pPr>
      <w:r>
        <w:rPr>
          <w:b/>
          <w:i/>
          <w:caps/>
          <w:sz w:val="28"/>
          <w:szCs w:val="28"/>
        </w:rPr>
        <w:t>и Новокрасненского Совета дпутатов</w:t>
      </w:r>
    </w:p>
    <w:p w:rsidR="00AB6F44" w:rsidRDefault="00AB6F44" w:rsidP="00AB6F44">
      <w:pPr>
        <w:pStyle w:val="a4"/>
        <w:jc w:val="center"/>
        <w:rPr>
          <w:b/>
          <w:i/>
          <w:caps/>
          <w:sz w:val="72"/>
          <w:szCs w:val="72"/>
        </w:rPr>
      </w:pPr>
    </w:p>
    <w:p w:rsidR="00AB6F44" w:rsidRDefault="00AB6F44" w:rsidP="00AB6F44"/>
    <w:p w:rsidR="00AB6F44" w:rsidRDefault="00AB6F44" w:rsidP="00AB6F44"/>
    <w:p w:rsidR="00AB6F44" w:rsidRDefault="00AB6F44" w:rsidP="00AB6F44">
      <w:pPr>
        <w:pStyle w:val="a4"/>
        <w:rPr>
          <w:b/>
          <w:i/>
          <w:sz w:val="28"/>
          <w:szCs w:val="28"/>
        </w:rPr>
      </w:pPr>
    </w:p>
    <w:p w:rsidR="00AB6F44" w:rsidRDefault="00AB6F44" w:rsidP="00AB6F44">
      <w:pPr>
        <w:pStyle w:val="a4"/>
        <w:rPr>
          <w:b/>
          <w:i/>
          <w:sz w:val="28"/>
          <w:szCs w:val="28"/>
        </w:rPr>
      </w:pPr>
    </w:p>
    <w:p w:rsidR="00AB6F44" w:rsidRDefault="00AB6F44" w:rsidP="00AB6F44">
      <w:pPr>
        <w:pStyle w:val="a4"/>
        <w:rPr>
          <w:b/>
          <w:i/>
          <w:sz w:val="28"/>
          <w:szCs w:val="28"/>
        </w:rPr>
      </w:pPr>
    </w:p>
    <w:p w:rsidR="00AB6F44" w:rsidRDefault="00AB6F44" w:rsidP="00AB6F44">
      <w:pPr>
        <w:pStyle w:val="a4"/>
        <w:rPr>
          <w:b/>
          <w:i/>
          <w:sz w:val="28"/>
          <w:szCs w:val="28"/>
        </w:rPr>
      </w:pPr>
    </w:p>
    <w:p w:rsidR="00AB6F44" w:rsidRDefault="00AB6F44" w:rsidP="00AB6F44">
      <w:pPr>
        <w:pStyle w:val="a4"/>
        <w:rPr>
          <w:b/>
          <w:i/>
          <w:sz w:val="28"/>
          <w:szCs w:val="28"/>
        </w:rPr>
      </w:pPr>
      <w:r>
        <w:rPr>
          <w:b/>
          <w:i/>
          <w:sz w:val="28"/>
          <w:szCs w:val="28"/>
        </w:rPr>
        <w:t xml:space="preserve">      Учредитель:</w:t>
      </w:r>
    </w:p>
    <w:p w:rsidR="00AB6F44" w:rsidRDefault="00AB6F44" w:rsidP="00AB6F44">
      <w:pPr>
        <w:pStyle w:val="a4"/>
        <w:tabs>
          <w:tab w:val="right" w:pos="9355"/>
        </w:tabs>
        <w:rPr>
          <w:b/>
          <w:i/>
          <w:sz w:val="28"/>
          <w:szCs w:val="28"/>
        </w:rPr>
      </w:pPr>
      <w:r>
        <w:rPr>
          <w:b/>
          <w:i/>
          <w:sz w:val="28"/>
          <w:szCs w:val="28"/>
        </w:rPr>
        <w:t>Администрация МО</w:t>
      </w:r>
      <w:r>
        <w:rPr>
          <w:b/>
          <w:i/>
          <w:sz w:val="28"/>
          <w:szCs w:val="28"/>
        </w:rPr>
        <w:tab/>
        <w:t xml:space="preserve">          Наш адрес: 632723                                          </w:t>
      </w:r>
    </w:p>
    <w:p w:rsidR="00AB6F44" w:rsidRDefault="00AB6F44" w:rsidP="00AB6F44">
      <w:pPr>
        <w:pStyle w:val="a4"/>
        <w:tabs>
          <w:tab w:val="right" w:pos="9355"/>
        </w:tabs>
        <w:rPr>
          <w:b/>
          <w:i/>
          <w:sz w:val="28"/>
          <w:szCs w:val="28"/>
        </w:rPr>
      </w:pPr>
      <w:r>
        <w:rPr>
          <w:b/>
          <w:i/>
          <w:sz w:val="28"/>
          <w:szCs w:val="28"/>
        </w:rPr>
        <w:t xml:space="preserve"> Новокрасненского</w:t>
      </w:r>
      <w:r>
        <w:rPr>
          <w:b/>
          <w:i/>
          <w:sz w:val="28"/>
          <w:szCs w:val="28"/>
        </w:rPr>
        <w:tab/>
        <w:t xml:space="preserve">Новосибирская область                               </w:t>
      </w:r>
    </w:p>
    <w:p w:rsidR="00AB6F44" w:rsidRDefault="00AB6F44" w:rsidP="00AB6F44">
      <w:pPr>
        <w:pStyle w:val="a4"/>
        <w:tabs>
          <w:tab w:val="right" w:pos="9355"/>
        </w:tabs>
        <w:rPr>
          <w:b/>
          <w:i/>
          <w:sz w:val="28"/>
          <w:szCs w:val="28"/>
        </w:rPr>
      </w:pPr>
      <w:r>
        <w:rPr>
          <w:b/>
          <w:i/>
          <w:sz w:val="28"/>
          <w:szCs w:val="28"/>
        </w:rPr>
        <w:t xml:space="preserve">      сельсовета</w:t>
      </w:r>
      <w:r>
        <w:rPr>
          <w:b/>
          <w:i/>
          <w:sz w:val="28"/>
          <w:szCs w:val="28"/>
        </w:rPr>
        <w:tab/>
        <w:t xml:space="preserve">Чистоозерный район                                     </w:t>
      </w:r>
    </w:p>
    <w:p w:rsidR="00AB6F44" w:rsidRDefault="00AB6F44" w:rsidP="00AB6F44">
      <w:pPr>
        <w:pStyle w:val="a4"/>
        <w:tabs>
          <w:tab w:val="right" w:pos="9355"/>
        </w:tabs>
        <w:rPr>
          <w:b/>
          <w:i/>
          <w:sz w:val="28"/>
          <w:szCs w:val="28"/>
        </w:rPr>
      </w:pPr>
      <w:r>
        <w:rPr>
          <w:b/>
          <w:i/>
          <w:sz w:val="28"/>
          <w:szCs w:val="28"/>
        </w:rPr>
        <w:t>Чистоозерного района</w:t>
      </w:r>
      <w:r>
        <w:rPr>
          <w:b/>
          <w:i/>
          <w:sz w:val="28"/>
          <w:szCs w:val="28"/>
        </w:rPr>
        <w:tab/>
        <w:t>село Новокрасное</w:t>
      </w:r>
    </w:p>
    <w:p w:rsidR="00AB6F44" w:rsidRDefault="00AB6F44" w:rsidP="00AB6F44">
      <w:pPr>
        <w:pStyle w:val="a4"/>
        <w:tabs>
          <w:tab w:val="right" w:pos="9355"/>
        </w:tabs>
        <w:rPr>
          <w:b/>
          <w:i/>
          <w:sz w:val="20"/>
          <w:szCs w:val="20"/>
        </w:rPr>
      </w:pPr>
      <w:r>
        <w:rPr>
          <w:b/>
          <w:i/>
          <w:sz w:val="28"/>
          <w:szCs w:val="28"/>
        </w:rPr>
        <w:t xml:space="preserve">     Новосибирской</w:t>
      </w:r>
      <w:r>
        <w:rPr>
          <w:b/>
          <w:i/>
          <w:sz w:val="28"/>
          <w:szCs w:val="28"/>
        </w:rPr>
        <w:tab/>
        <w:t xml:space="preserve">улица Молодежная, 39                                                </w:t>
      </w:r>
    </w:p>
    <w:p w:rsidR="00AB6F44" w:rsidRDefault="00AB6F44" w:rsidP="00AB6F44">
      <w:pPr>
        <w:pStyle w:val="a4"/>
        <w:tabs>
          <w:tab w:val="right" w:pos="9355"/>
        </w:tabs>
        <w:rPr>
          <w:b/>
          <w:i/>
          <w:sz w:val="20"/>
          <w:szCs w:val="20"/>
        </w:rPr>
      </w:pPr>
      <w:r>
        <w:rPr>
          <w:b/>
          <w:i/>
          <w:sz w:val="28"/>
          <w:szCs w:val="28"/>
        </w:rPr>
        <w:t xml:space="preserve">          области</w:t>
      </w:r>
      <w:r>
        <w:rPr>
          <w:b/>
          <w:i/>
          <w:sz w:val="20"/>
          <w:szCs w:val="20"/>
        </w:rPr>
        <w:tab/>
        <w:t>телефон 8(383 68) 92 344</w:t>
      </w:r>
    </w:p>
    <w:p w:rsidR="00AB6F44" w:rsidRDefault="00AB6F44" w:rsidP="00AB6F44">
      <w:pPr>
        <w:pStyle w:val="a4"/>
        <w:jc w:val="right"/>
        <w:rPr>
          <w:b/>
          <w:i/>
          <w:sz w:val="20"/>
          <w:szCs w:val="20"/>
        </w:rPr>
      </w:pPr>
    </w:p>
    <w:p w:rsidR="00AB6F44" w:rsidRDefault="00AB6F44" w:rsidP="00AB6F44">
      <w:pPr>
        <w:pStyle w:val="a4"/>
        <w:jc w:val="right"/>
        <w:rPr>
          <w:b/>
          <w:i/>
        </w:rPr>
      </w:pPr>
      <w:r>
        <w:rPr>
          <w:b/>
          <w:i/>
        </w:rPr>
        <w:t xml:space="preserve">Редактор:  Т.М.Кулиев </w:t>
      </w:r>
    </w:p>
    <w:p w:rsidR="00AB6F44" w:rsidRDefault="00AB6F44" w:rsidP="00AB6F44">
      <w:pPr>
        <w:pStyle w:val="a4"/>
        <w:jc w:val="right"/>
        <w:rPr>
          <w:b/>
          <w:i/>
        </w:rPr>
      </w:pPr>
      <w:r>
        <w:rPr>
          <w:b/>
          <w:i/>
        </w:rPr>
        <w:t>Ответственный секретарь</w:t>
      </w:r>
    </w:p>
    <w:p w:rsidR="00AB6F44" w:rsidRDefault="00AB6F44" w:rsidP="00AB6F44">
      <w:pPr>
        <w:pStyle w:val="a4"/>
        <w:jc w:val="right"/>
        <w:rPr>
          <w:b/>
          <w:i/>
        </w:rPr>
      </w:pPr>
      <w:r>
        <w:rPr>
          <w:b/>
          <w:i/>
        </w:rPr>
        <w:t xml:space="preserve">М.Б.Шапилова </w:t>
      </w:r>
    </w:p>
    <w:p w:rsidR="00AB6F44" w:rsidRPr="0031274E" w:rsidRDefault="00AB6F44" w:rsidP="0031274E">
      <w:pPr>
        <w:pStyle w:val="a4"/>
        <w:jc w:val="right"/>
        <w:rPr>
          <w:b/>
          <w:i/>
          <w:sz w:val="20"/>
          <w:szCs w:val="20"/>
        </w:rPr>
      </w:pPr>
      <w:r>
        <w:rPr>
          <w:b/>
          <w:i/>
          <w:sz w:val="20"/>
          <w:szCs w:val="20"/>
        </w:rPr>
        <w:t>тираж 50 экземпляров</w:t>
      </w:r>
    </w:p>
    <w:p w:rsidR="00AB6F44" w:rsidRDefault="00AB6F44" w:rsidP="00AB6F44">
      <w:pPr>
        <w:pStyle w:val="a5"/>
        <w:spacing w:after="0"/>
        <w:jc w:val="both"/>
        <w:rPr>
          <w:rFonts w:ascii="Times New Roman" w:hAnsi="Times New Roman" w:cs="Times New Roman"/>
          <w:sz w:val="28"/>
          <w:szCs w:val="28"/>
        </w:rPr>
      </w:pPr>
      <w:r w:rsidRPr="00FA142A">
        <w:rPr>
          <w:rFonts w:ascii="Times New Roman" w:hAnsi="Times New Roman" w:cs="Times New Roman"/>
          <w:sz w:val="28"/>
          <w:szCs w:val="28"/>
        </w:rPr>
        <w:lastRenderedPageBreak/>
        <w:t>Содержание:</w:t>
      </w:r>
    </w:p>
    <w:p w:rsidR="00AB6F44" w:rsidRDefault="00AB6F44" w:rsidP="00AB6F44">
      <w:pPr>
        <w:pStyle w:val="a5"/>
        <w:numPr>
          <w:ilvl w:val="0"/>
          <w:numId w:val="1"/>
        </w:numPr>
        <w:jc w:val="both"/>
        <w:rPr>
          <w:rFonts w:ascii="Times New Roman" w:hAnsi="Times New Roman" w:cs="Times New Roman"/>
          <w:sz w:val="28"/>
          <w:szCs w:val="28"/>
        </w:rPr>
      </w:pPr>
      <w:r w:rsidRPr="00807F8E">
        <w:rPr>
          <w:rFonts w:ascii="Times New Roman" w:hAnsi="Times New Roman" w:cs="Times New Roman"/>
          <w:sz w:val="28"/>
          <w:szCs w:val="28"/>
        </w:rPr>
        <w:t xml:space="preserve">Решение тридцать </w:t>
      </w:r>
      <w:r>
        <w:rPr>
          <w:rFonts w:ascii="Times New Roman" w:hAnsi="Times New Roman" w:cs="Times New Roman"/>
          <w:sz w:val="28"/>
          <w:szCs w:val="28"/>
        </w:rPr>
        <w:t>шестой</w:t>
      </w:r>
      <w:r w:rsidRPr="00807F8E">
        <w:rPr>
          <w:rFonts w:ascii="Times New Roman" w:hAnsi="Times New Roman" w:cs="Times New Roman"/>
          <w:sz w:val="28"/>
          <w:szCs w:val="28"/>
        </w:rPr>
        <w:t xml:space="preserve"> сессии Совета депутатов Новокрасненского сельсовета  № 10</w:t>
      </w:r>
      <w:r>
        <w:rPr>
          <w:rFonts w:ascii="Times New Roman" w:hAnsi="Times New Roman" w:cs="Times New Roman"/>
          <w:sz w:val="28"/>
          <w:szCs w:val="28"/>
        </w:rPr>
        <w:t>6 от  26.12</w:t>
      </w:r>
      <w:r w:rsidRPr="00807F8E">
        <w:rPr>
          <w:rFonts w:ascii="Times New Roman" w:hAnsi="Times New Roman" w:cs="Times New Roman"/>
          <w:sz w:val="28"/>
          <w:szCs w:val="28"/>
        </w:rPr>
        <w:t>.2018 года «</w:t>
      </w:r>
      <w:r w:rsidRPr="00AB6F44">
        <w:rPr>
          <w:rFonts w:ascii="Times New Roman" w:eastAsia="Times New Roman" w:hAnsi="Times New Roman" w:cs="Times New Roman"/>
          <w:sz w:val="28"/>
          <w:szCs w:val="28"/>
        </w:rPr>
        <w:t>О бюджете Новокрасненского сельсовета Чистоозерного района Новосибирской области на 2019 год и плановый период 2020 и 2021 годов</w:t>
      </w:r>
      <w:r w:rsidRPr="006F3088">
        <w:rPr>
          <w:rFonts w:ascii="Times New Roman" w:hAnsi="Times New Roman" w:cs="Times New Roman"/>
          <w:sz w:val="28"/>
          <w:szCs w:val="28"/>
        </w:rPr>
        <w:t>»</w:t>
      </w:r>
      <w:r w:rsidRPr="00807F8E">
        <w:rPr>
          <w:rFonts w:ascii="Times New Roman" w:hAnsi="Times New Roman" w:cs="Times New Roman"/>
          <w:sz w:val="28"/>
          <w:szCs w:val="28"/>
        </w:rPr>
        <w:t>;</w:t>
      </w:r>
    </w:p>
    <w:p w:rsidR="00AB6F44" w:rsidRDefault="00AB6F44" w:rsidP="00AB6F44">
      <w:pPr>
        <w:pStyle w:val="a5"/>
        <w:numPr>
          <w:ilvl w:val="0"/>
          <w:numId w:val="1"/>
        </w:numPr>
        <w:jc w:val="both"/>
        <w:rPr>
          <w:rFonts w:ascii="Times New Roman" w:hAnsi="Times New Roman" w:cs="Times New Roman"/>
          <w:sz w:val="28"/>
          <w:szCs w:val="28"/>
        </w:rPr>
      </w:pPr>
      <w:r w:rsidRPr="00807F8E">
        <w:rPr>
          <w:rFonts w:ascii="Times New Roman" w:hAnsi="Times New Roman" w:cs="Times New Roman"/>
          <w:sz w:val="28"/>
          <w:szCs w:val="28"/>
        </w:rPr>
        <w:t xml:space="preserve">Решение тридцать </w:t>
      </w:r>
      <w:r>
        <w:rPr>
          <w:rFonts w:ascii="Times New Roman" w:hAnsi="Times New Roman" w:cs="Times New Roman"/>
          <w:sz w:val="28"/>
          <w:szCs w:val="28"/>
        </w:rPr>
        <w:t>шестой</w:t>
      </w:r>
      <w:r w:rsidRPr="00807F8E">
        <w:rPr>
          <w:rFonts w:ascii="Times New Roman" w:hAnsi="Times New Roman" w:cs="Times New Roman"/>
          <w:sz w:val="28"/>
          <w:szCs w:val="28"/>
        </w:rPr>
        <w:t xml:space="preserve"> сессии Совета депутатов Новокрасненского сельсовета  № 10</w:t>
      </w:r>
      <w:r w:rsidR="00B141CE">
        <w:rPr>
          <w:rFonts w:ascii="Times New Roman" w:hAnsi="Times New Roman" w:cs="Times New Roman"/>
          <w:sz w:val="28"/>
          <w:szCs w:val="28"/>
        </w:rPr>
        <w:t>7</w:t>
      </w:r>
      <w:r>
        <w:rPr>
          <w:rFonts w:ascii="Times New Roman" w:hAnsi="Times New Roman" w:cs="Times New Roman"/>
          <w:sz w:val="28"/>
          <w:szCs w:val="28"/>
        </w:rPr>
        <w:t xml:space="preserve"> от  26.12</w:t>
      </w:r>
      <w:r w:rsidRPr="00807F8E">
        <w:rPr>
          <w:rFonts w:ascii="Times New Roman" w:hAnsi="Times New Roman" w:cs="Times New Roman"/>
          <w:sz w:val="28"/>
          <w:szCs w:val="28"/>
        </w:rPr>
        <w:t>.2018 года «</w:t>
      </w:r>
      <w:r w:rsidR="00B141CE" w:rsidRPr="00B141CE">
        <w:rPr>
          <w:rFonts w:ascii="Times New Roman" w:eastAsia="Times New Roman" w:hAnsi="Times New Roman" w:cs="Times New Roman"/>
          <w:color w:val="000000"/>
          <w:sz w:val="28"/>
          <w:szCs w:val="28"/>
        </w:rPr>
        <w:t>О передаче</w:t>
      </w:r>
      <w:r w:rsidR="00B141CE" w:rsidRPr="00B141CE">
        <w:rPr>
          <w:rFonts w:ascii="Times New Roman" w:eastAsia="Times New Roman" w:hAnsi="Times New Roman" w:cs="Times New Roman"/>
          <w:sz w:val="28"/>
          <w:szCs w:val="28"/>
        </w:rPr>
        <w:t xml:space="preserve"> администрации Чистоозерного района Новосибирской области</w:t>
      </w:r>
      <w:r w:rsidR="00B141CE" w:rsidRPr="00B141CE">
        <w:rPr>
          <w:rFonts w:ascii="Times New Roman" w:eastAsia="Times New Roman" w:hAnsi="Times New Roman" w:cs="Times New Roman"/>
          <w:color w:val="000000"/>
          <w:sz w:val="28"/>
          <w:szCs w:val="28"/>
        </w:rPr>
        <w:t xml:space="preserve"> полномочий по внутреннему муниципальному финансовому контролю и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r w:rsidR="00B141CE" w:rsidRPr="00B141CE">
        <w:rPr>
          <w:rFonts w:ascii="Times New Roman" w:eastAsia="Times New Roman" w:hAnsi="Times New Roman" w:cs="Times New Roman"/>
          <w:sz w:val="28"/>
          <w:szCs w:val="28"/>
        </w:rPr>
        <w:t xml:space="preserve"> администрации Новокрасненского сельсовета Чистоозерного района Новосибирской области</w:t>
      </w:r>
      <w:r w:rsidRPr="006F3088">
        <w:rPr>
          <w:rFonts w:ascii="Times New Roman" w:hAnsi="Times New Roman" w:cs="Times New Roman"/>
          <w:sz w:val="28"/>
          <w:szCs w:val="28"/>
        </w:rPr>
        <w:t>»</w:t>
      </w:r>
      <w:r w:rsidR="0069229F">
        <w:rPr>
          <w:rFonts w:ascii="Times New Roman" w:hAnsi="Times New Roman" w:cs="Times New Roman"/>
          <w:sz w:val="28"/>
          <w:szCs w:val="28"/>
        </w:rPr>
        <w:t>;</w:t>
      </w:r>
    </w:p>
    <w:p w:rsidR="008A2186" w:rsidRDefault="00AB6F44" w:rsidP="008A2186">
      <w:pPr>
        <w:pStyle w:val="a5"/>
        <w:numPr>
          <w:ilvl w:val="0"/>
          <w:numId w:val="1"/>
        </w:numPr>
        <w:jc w:val="both"/>
        <w:rPr>
          <w:rFonts w:ascii="Times New Roman" w:hAnsi="Times New Roman" w:cs="Times New Roman"/>
          <w:sz w:val="28"/>
          <w:szCs w:val="28"/>
        </w:rPr>
      </w:pPr>
      <w:r w:rsidRPr="00FA142A">
        <w:rPr>
          <w:rFonts w:ascii="Times New Roman" w:hAnsi="Times New Roman" w:cs="Times New Roman"/>
          <w:sz w:val="28"/>
          <w:szCs w:val="28"/>
        </w:rPr>
        <w:t xml:space="preserve">Постановление </w:t>
      </w:r>
      <w:r w:rsidR="0069229F">
        <w:rPr>
          <w:rFonts w:ascii="Times New Roman" w:hAnsi="Times New Roman" w:cs="Times New Roman"/>
          <w:sz w:val="28"/>
          <w:szCs w:val="28"/>
        </w:rPr>
        <w:t>администрации</w:t>
      </w:r>
      <w:r w:rsidRPr="00FA142A">
        <w:rPr>
          <w:rFonts w:ascii="Times New Roman" w:hAnsi="Times New Roman" w:cs="Times New Roman"/>
          <w:sz w:val="28"/>
          <w:szCs w:val="28"/>
        </w:rPr>
        <w:t xml:space="preserve"> Новокрасненского сельсовета Чистоозерного района Новосибирской области  «</w:t>
      </w:r>
      <w:r w:rsidR="0069229F" w:rsidRPr="0069229F">
        <w:rPr>
          <w:rFonts w:ascii="Times New Roman" w:hAnsi="Times New Roman" w:cs="Times New Roman"/>
          <w:bCs/>
          <w:sz w:val="28"/>
          <w:szCs w:val="28"/>
        </w:rPr>
        <w:t xml:space="preserve">Об утверждении </w:t>
      </w:r>
      <w:r w:rsidR="0069229F" w:rsidRPr="0069229F">
        <w:rPr>
          <w:rFonts w:ascii="Times New Roman" w:hAnsi="Times New Roman" w:cs="Times New Roman"/>
          <w:sz w:val="28"/>
          <w:szCs w:val="28"/>
        </w:rPr>
        <w:t xml:space="preserve">Порядка </w:t>
      </w:r>
      <w:r w:rsidR="0069229F" w:rsidRPr="0069229F">
        <w:rPr>
          <w:rFonts w:ascii="Times New Roman" w:hAnsi="Times New Roman" w:cs="Times New Roman"/>
          <w:bCs/>
          <w:sz w:val="28"/>
          <w:szCs w:val="28"/>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FA142A">
        <w:rPr>
          <w:rFonts w:ascii="Times New Roman" w:eastAsia="ArialMT" w:hAnsi="Times New Roman" w:cs="Times New Roman"/>
          <w:sz w:val="28"/>
          <w:szCs w:val="28"/>
        </w:rPr>
        <w:t>»</w:t>
      </w:r>
      <w:r w:rsidRPr="00FA142A">
        <w:rPr>
          <w:rFonts w:ascii="Times New Roman" w:hAnsi="Times New Roman" w:cs="Times New Roman"/>
          <w:sz w:val="28"/>
          <w:szCs w:val="28"/>
        </w:rPr>
        <w:t xml:space="preserve"> от </w:t>
      </w:r>
      <w:r w:rsidR="0069229F">
        <w:rPr>
          <w:rFonts w:ascii="Times New Roman" w:hAnsi="Times New Roman" w:cs="Times New Roman"/>
          <w:sz w:val="28"/>
          <w:szCs w:val="28"/>
        </w:rPr>
        <w:t>04.12</w:t>
      </w:r>
      <w:r>
        <w:rPr>
          <w:rFonts w:ascii="Times New Roman" w:hAnsi="Times New Roman" w:cs="Times New Roman"/>
          <w:sz w:val="28"/>
          <w:szCs w:val="28"/>
        </w:rPr>
        <w:t xml:space="preserve">.2018г. № </w:t>
      </w:r>
      <w:r w:rsidR="0069229F">
        <w:rPr>
          <w:rFonts w:ascii="Times New Roman" w:hAnsi="Times New Roman" w:cs="Times New Roman"/>
          <w:sz w:val="28"/>
          <w:szCs w:val="28"/>
        </w:rPr>
        <w:t>43;</w:t>
      </w:r>
    </w:p>
    <w:p w:rsidR="0069229F" w:rsidRPr="008A2186" w:rsidRDefault="0069229F" w:rsidP="008A2186">
      <w:pPr>
        <w:pStyle w:val="a5"/>
        <w:numPr>
          <w:ilvl w:val="0"/>
          <w:numId w:val="1"/>
        </w:numPr>
        <w:jc w:val="both"/>
        <w:rPr>
          <w:rFonts w:ascii="Times New Roman" w:hAnsi="Times New Roman" w:cs="Times New Roman"/>
          <w:sz w:val="28"/>
          <w:szCs w:val="28"/>
        </w:rPr>
      </w:pPr>
      <w:r w:rsidRPr="008A2186">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w:t>
      </w:r>
      <w:r w:rsidR="008A2186" w:rsidRPr="008A2186">
        <w:rPr>
          <w:rFonts w:ascii="Times New Roman" w:hAnsi="Times New Roman" w:cs="Times New Roman"/>
          <w:bCs/>
          <w:sz w:val="28"/>
          <w:szCs w:val="28"/>
        </w:rPr>
        <w:t xml:space="preserve">Об утверждении </w:t>
      </w:r>
      <w:r w:rsidR="008A2186" w:rsidRPr="008A2186">
        <w:rPr>
          <w:rFonts w:ascii="Times New Roman" w:hAnsi="Times New Roman" w:cs="Times New Roman"/>
          <w:sz w:val="28"/>
          <w:szCs w:val="28"/>
        </w:rPr>
        <w:t>Порядка составления и ведения кассового плана исполнения местного бюджета Новокрасненского сельсовета</w:t>
      </w:r>
      <w:r w:rsidR="008A2186">
        <w:rPr>
          <w:rFonts w:ascii="Times New Roman" w:hAnsi="Times New Roman" w:cs="Times New Roman"/>
          <w:sz w:val="28"/>
          <w:szCs w:val="28"/>
        </w:rPr>
        <w:t xml:space="preserve"> </w:t>
      </w:r>
      <w:r w:rsidR="008A2186" w:rsidRPr="008A2186">
        <w:rPr>
          <w:rFonts w:ascii="Times New Roman" w:hAnsi="Times New Roman" w:cs="Times New Roman"/>
          <w:sz w:val="28"/>
          <w:szCs w:val="28"/>
        </w:rPr>
        <w:t>Чистоозерного района Новосибирской области</w:t>
      </w:r>
      <w:r w:rsidRPr="008A2186">
        <w:rPr>
          <w:rFonts w:ascii="Times New Roman" w:eastAsia="ArialMT" w:hAnsi="Times New Roman" w:cs="Times New Roman"/>
          <w:sz w:val="28"/>
          <w:szCs w:val="28"/>
        </w:rPr>
        <w:t>»</w:t>
      </w:r>
      <w:r w:rsidRPr="008A2186">
        <w:rPr>
          <w:rFonts w:ascii="Times New Roman" w:hAnsi="Times New Roman" w:cs="Times New Roman"/>
          <w:sz w:val="28"/>
          <w:szCs w:val="28"/>
        </w:rPr>
        <w:t xml:space="preserve"> от 04.12.2018г. № 4</w:t>
      </w:r>
      <w:r w:rsidR="008A2186" w:rsidRPr="008A2186">
        <w:rPr>
          <w:rFonts w:ascii="Times New Roman" w:hAnsi="Times New Roman" w:cs="Times New Roman"/>
          <w:sz w:val="28"/>
          <w:szCs w:val="28"/>
        </w:rPr>
        <w:t>4</w:t>
      </w:r>
      <w:r w:rsidR="008A2186">
        <w:rPr>
          <w:rFonts w:ascii="Times New Roman" w:hAnsi="Times New Roman" w:cs="Times New Roman"/>
          <w:sz w:val="28"/>
          <w:szCs w:val="28"/>
        </w:rPr>
        <w:t>;</w:t>
      </w:r>
    </w:p>
    <w:p w:rsidR="008A2186" w:rsidRDefault="008A2186" w:rsidP="008A2186">
      <w:pPr>
        <w:pStyle w:val="a5"/>
        <w:numPr>
          <w:ilvl w:val="0"/>
          <w:numId w:val="1"/>
        </w:numPr>
        <w:jc w:val="both"/>
        <w:rPr>
          <w:rFonts w:ascii="Times New Roman" w:hAnsi="Times New Roman" w:cs="Times New Roman"/>
          <w:sz w:val="28"/>
          <w:szCs w:val="28"/>
        </w:rPr>
      </w:pPr>
      <w:r w:rsidRPr="008A2186">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«О завершении финансового года</w:t>
      </w:r>
      <w:r w:rsidRPr="008A2186">
        <w:rPr>
          <w:rFonts w:ascii="Times New Roman" w:eastAsia="ArialMT" w:hAnsi="Times New Roman" w:cs="Times New Roman"/>
          <w:sz w:val="28"/>
          <w:szCs w:val="28"/>
        </w:rPr>
        <w:t>»</w:t>
      </w:r>
      <w:r w:rsidRPr="008A2186">
        <w:rPr>
          <w:rFonts w:ascii="Times New Roman" w:hAnsi="Times New Roman" w:cs="Times New Roman"/>
          <w:sz w:val="28"/>
          <w:szCs w:val="28"/>
        </w:rPr>
        <w:t xml:space="preserve"> от </w:t>
      </w:r>
      <w:r>
        <w:rPr>
          <w:rFonts w:ascii="Times New Roman" w:hAnsi="Times New Roman" w:cs="Times New Roman"/>
          <w:sz w:val="28"/>
          <w:szCs w:val="28"/>
        </w:rPr>
        <w:t>17</w:t>
      </w:r>
      <w:r w:rsidRPr="008A2186">
        <w:rPr>
          <w:rFonts w:ascii="Times New Roman" w:hAnsi="Times New Roman" w:cs="Times New Roman"/>
          <w:sz w:val="28"/>
          <w:szCs w:val="28"/>
        </w:rPr>
        <w:t>.12.2018г. № 4</w:t>
      </w:r>
      <w:r>
        <w:rPr>
          <w:rFonts w:ascii="Times New Roman" w:hAnsi="Times New Roman" w:cs="Times New Roman"/>
          <w:sz w:val="28"/>
          <w:szCs w:val="28"/>
        </w:rPr>
        <w:t>5;</w:t>
      </w:r>
    </w:p>
    <w:p w:rsidR="0069229F" w:rsidRPr="008A2186" w:rsidRDefault="008A2186" w:rsidP="008A2186">
      <w:pPr>
        <w:pStyle w:val="a5"/>
        <w:numPr>
          <w:ilvl w:val="0"/>
          <w:numId w:val="1"/>
        </w:numPr>
        <w:jc w:val="both"/>
        <w:rPr>
          <w:rFonts w:ascii="Times New Roman" w:hAnsi="Times New Roman" w:cs="Times New Roman"/>
          <w:sz w:val="28"/>
          <w:szCs w:val="28"/>
        </w:rPr>
      </w:pPr>
      <w:r w:rsidRPr="008A2186">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w:t>
      </w:r>
      <w:r w:rsidRPr="008A2186">
        <w:rPr>
          <w:rFonts w:ascii="Times New Roman" w:eastAsia="Times New Roman" w:hAnsi="Times New Roman" w:cs="Times New Roman"/>
          <w:sz w:val="28"/>
          <w:szCs w:val="28"/>
        </w:rPr>
        <w:t>О наделении администрации Новокрасненского сельсовета Чистоозерного района Новосибирской области</w:t>
      </w:r>
      <w:r>
        <w:rPr>
          <w:rFonts w:ascii="Times New Roman" w:eastAsia="Times New Roman" w:hAnsi="Times New Roman" w:cs="Times New Roman"/>
          <w:sz w:val="28"/>
          <w:szCs w:val="28"/>
        </w:rPr>
        <w:t xml:space="preserve"> </w:t>
      </w:r>
      <w:r w:rsidRPr="008A2186">
        <w:rPr>
          <w:rFonts w:ascii="Times New Roman" w:eastAsia="Times New Roman" w:hAnsi="Times New Roman" w:cs="Times New Roman"/>
          <w:sz w:val="28"/>
          <w:szCs w:val="28"/>
        </w:rPr>
        <w:t>полномочиями администратора доходов бюджета и утверждения перечня, подведомственных ему администраторов доходов бюджета</w:t>
      </w:r>
      <w:r w:rsidRPr="008A2186">
        <w:rPr>
          <w:rFonts w:ascii="Times New Roman" w:eastAsia="ArialMT" w:hAnsi="Times New Roman" w:cs="Times New Roman"/>
          <w:sz w:val="28"/>
          <w:szCs w:val="28"/>
        </w:rPr>
        <w:t>»</w:t>
      </w:r>
      <w:r w:rsidRPr="008A2186">
        <w:rPr>
          <w:rFonts w:ascii="Times New Roman" w:hAnsi="Times New Roman" w:cs="Times New Roman"/>
          <w:sz w:val="28"/>
          <w:szCs w:val="28"/>
        </w:rPr>
        <w:t xml:space="preserve"> от 26.12.2018г. № 46</w:t>
      </w:r>
      <w:r>
        <w:rPr>
          <w:rFonts w:ascii="Times New Roman" w:hAnsi="Times New Roman" w:cs="Times New Roman"/>
          <w:sz w:val="28"/>
          <w:szCs w:val="28"/>
        </w:rPr>
        <w:t>.</w:t>
      </w:r>
    </w:p>
    <w:p w:rsidR="00AB6F44" w:rsidRDefault="00AB6F44"/>
    <w:p w:rsidR="008A2186" w:rsidRDefault="008A2186"/>
    <w:p w:rsidR="0031274E" w:rsidRDefault="0031274E" w:rsidP="00AB6F44">
      <w:pPr>
        <w:spacing w:after="0" w:line="240" w:lineRule="auto"/>
        <w:jc w:val="center"/>
        <w:rPr>
          <w:rFonts w:ascii="Times New Roman" w:eastAsia="Times New Roman" w:hAnsi="Times New Roman" w:cs="Times New Roman"/>
          <w:sz w:val="32"/>
          <w:szCs w:val="32"/>
        </w:rPr>
      </w:pPr>
    </w:p>
    <w:p w:rsidR="0031274E" w:rsidRDefault="0031274E" w:rsidP="00AB6F44">
      <w:pPr>
        <w:spacing w:after="0" w:line="240" w:lineRule="auto"/>
        <w:jc w:val="center"/>
        <w:rPr>
          <w:rFonts w:ascii="Times New Roman" w:eastAsia="Times New Roman" w:hAnsi="Times New Roman" w:cs="Times New Roman"/>
          <w:sz w:val="32"/>
          <w:szCs w:val="32"/>
        </w:rPr>
      </w:pPr>
    </w:p>
    <w:p w:rsidR="00AB6F44" w:rsidRPr="00AB6F44" w:rsidRDefault="00AB6F44" w:rsidP="00AB6F44">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Н</w:t>
      </w:r>
      <w:r w:rsidRPr="00AB6F44">
        <w:rPr>
          <w:rFonts w:ascii="Times New Roman" w:eastAsia="Times New Roman" w:hAnsi="Times New Roman" w:cs="Times New Roman"/>
          <w:sz w:val="32"/>
          <w:szCs w:val="32"/>
        </w:rPr>
        <w:t>овокрасненский сельсовет</w:t>
      </w:r>
    </w:p>
    <w:p w:rsidR="00AB6F44" w:rsidRPr="00AB6F44" w:rsidRDefault="00AB6F44" w:rsidP="00AB6F44">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Ч</w:t>
      </w:r>
      <w:r w:rsidRPr="00AB6F44">
        <w:rPr>
          <w:rFonts w:ascii="Times New Roman" w:eastAsia="Times New Roman" w:hAnsi="Times New Roman" w:cs="Times New Roman"/>
          <w:sz w:val="32"/>
          <w:szCs w:val="32"/>
        </w:rPr>
        <w:t>истоозерного района</w:t>
      </w:r>
    </w:p>
    <w:p w:rsidR="00AB6F44" w:rsidRPr="00AB6F44" w:rsidRDefault="00AB6F44" w:rsidP="00AB6F44">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Н</w:t>
      </w:r>
      <w:r w:rsidRPr="00AB6F44">
        <w:rPr>
          <w:rFonts w:ascii="Times New Roman" w:eastAsia="Times New Roman" w:hAnsi="Times New Roman" w:cs="Times New Roman"/>
          <w:sz w:val="32"/>
          <w:szCs w:val="32"/>
        </w:rPr>
        <w:t>овосибирской области</w:t>
      </w:r>
    </w:p>
    <w:p w:rsidR="00AB6F44" w:rsidRPr="00AB6F44" w:rsidRDefault="00AB6F44" w:rsidP="00AB6F44">
      <w:pPr>
        <w:spacing w:after="0" w:line="240" w:lineRule="auto"/>
        <w:jc w:val="center"/>
        <w:rPr>
          <w:rFonts w:ascii="Times New Roman" w:eastAsia="Times New Roman" w:hAnsi="Times New Roman" w:cs="Times New Roman"/>
        </w:rPr>
      </w:pPr>
      <w:r w:rsidRPr="00AB6F44">
        <w:rPr>
          <w:rFonts w:ascii="Times New Roman" w:eastAsia="Times New Roman" w:hAnsi="Times New Roman" w:cs="Times New Roman"/>
        </w:rPr>
        <w:t xml:space="preserve">НОВОКРАСНЕНСКИЙ СОВЕТ ДЕПУТАТОВ </w:t>
      </w:r>
    </w:p>
    <w:p w:rsidR="00AB6F44" w:rsidRPr="00AB6F44" w:rsidRDefault="00AB6F44" w:rsidP="00AB6F44">
      <w:pPr>
        <w:spacing w:after="0" w:line="240" w:lineRule="auto"/>
        <w:jc w:val="center"/>
        <w:rPr>
          <w:rFonts w:ascii="Times New Roman" w:eastAsia="Times New Roman" w:hAnsi="Times New Roman" w:cs="Times New Roman"/>
        </w:rPr>
      </w:pPr>
      <w:r w:rsidRPr="00AB6F44">
        <w:rPr>
          <w:rFonts w:ascii="Times New Roman" w:eastAsia="Times New Roman" w:hAnsi="Times New Roman" w:cs="Times New Roman"/>
        </w:rPr>
        <w:t>ЧИСТООЗЕРНОГО РАЙОНА</w:t>
      </w:r>
    </w:p>
    <w:p w:rsidR="00AB6F44" w:rsidRPr="00AB6F44" w:rsidRDefault="00AB6F44" w:rsidP="00AB6F44">
      <w:pPr>
        <w:spacing w:after="0" w:line="240" w:lineRule="auto"/>
        <w:jc w:val="center"/>
        <w:rPr>
          <w:rFonts w:ascii="Times New Roman" w:eastAsia="Times New Roman" w:hAnsi="Times New Roman" w:cs="Times New Roman"/>
        </w:rPr>
      </w:pPr>
      <w:r w:rsidRPr="00AB6F44">
        <w:rPr>
          <w:rFonts w:ascii="Times New Roman" w:eastAsia="Times New Roman" w:hAnsi="Times New Roman" w:cs="Times New Roman"/>
        </w:rPr>
        <w:t>НОВОСИБИРСКОЙ ОБЛАСТИ</w:t>
      </w:r>
    </w:p>
    <w:p w:rsidR="00AB6F44" w:rsidRPr="00AB6F44" w:rsidRDefault="00AB6F44" w:rsidP="00AB6F44">
      <w:pPr>
        <w:spacing w:after="0" w:line="240" w:lineRule="auto"/>
        <w:jc w:val="center"/>
        <w:rPr>
          <w:rFonts w:ascii="Times New Roman" w:eastAsia="Times New Roman" w:hAnsi="Times New Roman" w:cs="Times New Roman"/>
        </w:rPr>
      </w:pPr>
      <w:r w:rsidRPr="00AB6F44">
        <w:rPr>
          <w:rFonts w:ascii="Times New Roman" w:eastAsia="Times New Roman" w:hAnsi="Times New Roman" w:cs="Times New Roman"/>
        </w:rPr>
        <w:t xml:space="preserve"> (ТРИДЦАТЬ ШЕСТАЯ СЕССИЯ)</w:t>
      </w:r>
    </w:p>
    <w:p w:rsidR="00AB6F44" w:rsidRPr="00AB6F44" w:rsidRDefault="00AB6F44" w:rsidP="00AB6F44">
      <w:pPr>
        <w:spacing w:after="0" w:line="240" w:lineRule="auto"/>
        <w:jc w:val="center"/>
        <w:rPr>
          <w:rFonts w:ascii="Times New Roman" w:eastAsia="Times New Roman" w:hAnsi="Times New Roman" w:cs="Times New Roman"/>
        </w:rPr>
      </w:pPr>
    </w:p>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Р Е Ш Е Н И Е</w:t>
      </w:r>
    </w:p>
    <w:p w:rsidR="00AB6F44" w:rsidRPr="00AB6F44" w:rsidRDefault="00AB6F44" w:rsidP="00AB6F44">
      <w:pPr>
        <w:spacing w:after="0" w:line="240" w:lineRule="auto"/>
        <w:jc w:val="center"/>
        <w:rPr>
          <w:rFonts w:ascii="Times New Roman" w:eastAsia="Times New Roman" w:hAnsi="Times New Roman" w:cs="Times New Roman"/>
          <w:b/>
          <w:sz w:val="24"/>
          <w:szCs w:val="24"/>
        </w:rPr>
      </w:pPr>
    </w:p>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От 26.12.2018 г                                                                                                                    № 106    </w:t>
      </w:r>
    </w:p>
    <w:p w:rsidR="00AB6F44" w:rsidRPr="00AB6F44" w:rsidRDefault="00AB6F44" w:rsidP="00AB6F44">
      <w:pPr>
        <w:spacing w:after="0" w:line="240" w:lineRule="auto"/>
        <w:jc w:val="both"/>
        <w:rPr>
          <w:rFonts w:ascii="Times New Roman" w:eastAsia="Times New Roman" w:hAnsi="Times New Roman" w:cs="Times New Roman"/>
          <w:sz w:val="28"/>
          <w:szCs w:val="28"/>
        </w:rPr>
      </w:pPr>
      <w:r w:rsidRPr="00AB6F44">
        <w:rPr>
          <w:rFonts w:ascii="Times New Roman" w:eastAsia="Times New Roman" w:hAnsi="Times New Roman" w:cs="Times New Roman"/>
          <w:sz w:val="24"/>
          <w:szCs w:val="24"/>
        </w:rPr>
        <w:t xml:space="preserve">   </w:t>
      </w: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 бюджете Новокрасненского сельсовета Чистоозерного района Новосибирской области на 2019 год и плановый период 2020 и 2021 годов</w:t>
      </w:r>
    </w:p>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проектом Законом Новосибирской области «Об областном бюджете Новосибирской области на 2019 год и плановый период 2020-2021годов»,  «Положением о бюджетном процессе в Новокрасненском сельсовете Чистоозерного района Новосибирской области» утвержденным решением №52 13-й сессии от 14.11.2016г.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Новокрасненский Совет депутатов РЕШИЛ:</w:t>
      </w:r>
    </w:p>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1</w:t>
      </w:r>
      <w:r w:rsidRPr="00AB6F44">
        <w:rPr>
          <w:rFonts w:ascii="Times New Roman" w:eastAsia="Times New Roman" w:hAnsi="Times New Roman" w:cs="Times New Roman"/>
          <w:sz w:val="24"/>
          <w:szCs w:val="24"/>
        </w:rPr>
        <w:t>.Увердить основные характеристики местного бюджета Новокрасненского сельсовета Чистоозерного района Новосибирской области  на 2019 год:</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прогнозируемый общий объем доходов бюджета Новокрасненского сельсовета Чистоозерного района Новосибирской области   в сумме 5327,3 тыс.рублей, из них объем межбюджетных трансфертов, получаемых из бюджетов бюджетной системы Российской Федерации 4652,8 тыс.рублей;</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общий объем расходов  бюджета Новокрасненского сельсовета Чистоозерного района Новосибирской области в сумме 5327,3 тыс.рублей;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3) дефицит бюджета Новокрасненского сельсовета Чистоозерного района Новосибирской области  в сумме  0,00 тыс.рублей.</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 xml:space="preserve">          2</w:t>
      </w:r>
      <w:r w:rsidRPr="00AB6F44">
        <w:rPr>
          <w:rFonts w:ascii="Times New Roman" w:eastAsia="Times New Roman" w:hAnsi="Times New Roman" w:cs="Times New Roman"/>
          <w:sz w:val="24"/>
          <w:szCs w:val="24"/>
        </w:rPr>
        <w:t>. Увердить основные характеристики бюджета Новокрасненского сельсовета Чистоозерного района Новосибирской области   на 2020 год и на 2021 год:</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прогнозируемый общий объем доходов  бюджета Новокрасненского сельсовета Чистоозерного района Новосибирской области на 2020 год в сумме 2187,0 тыс. рублей, из них объем межбюджетных трансфертов, получаемых из бюджетов бюджетной системы Российской Федерации 1534,0 тыс.рублей .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На 2021 год в сумме 2174,5 тыс.рублей, из них объем межбюджетных трансфертов, получаемых из бюджетов бюджетной системы Российской Федерации 1500,5 тыс.рублей;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общий объем расходов бюджета Новокрасненского сельсовета Чистоозерного района Новосибирской области на 2020 год в сумме 2187,0 тыс.рублей, в том числе условно утвержденные расходы в сумме 16,3 тыс.рублей, и на 2021год – 2174,5 тыс.рублей, в том числе условно утвержденные расходы в сумме 33,7 тыс.рублей;</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3) дефицит бюджета Новокрасненского сельсовета Чистоозерного района Новосибирской области  в сумме 0,00 тыс. рублей.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3</w:t>
      </w:r>
      <w:r w:rsidRPr="00AB6F44">
        <w:rPr>
          <w:rFonts w:ascii="Times New Roman" w:eastAsia="Times New Roman" w:hAnsi="Times New Roman" w:cs="Times New Roman"/>
          <w:sz w:val="24"/>
          <w:szCs w:val="24"/>
        </w:rPr>
        <w:t>. Установить перечень главных администраторов доходов бюджета Новокрасненского сельсовета Чистоозерного района Новосибирской области  на 2019 год и плановый период 2020 и 2021 годов согласно приложению 1 к настоящему решению, в том числе:</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 xml:space="preserve">           1)</w:t>
      </w:r>
      <w:r w:rsidRPr="00AB6F44">
        <w:rPr>
          <w:rFonts w:ascii="Times New Roman" w:eastAsia="Times New Roman" w:hAnsi="Times New Roman" w:cs="Times New Roman"/>
          <w:b/>
          <w:sz w:val="24"/>
          <w:szCs w:val="24"/>
        </w:rPr>
        <w:t xml:space="preserve"> </w:t>
      </w:r>
      <w:r w:rsidRPr="00AB6F44">
        <w:rPr>
          <w:rFonts w:ascii="Times New Roman" w:eastAsia="Times New Roman" w:hAnsi="Times New Roman" w:cs="Times New Roman"/>
          <w:sz w:val="24"/>
          <w:szCs w:val="24"/>
        </w:rPr>
        <w:t>перечень главных администраторов налоговых и неналоговых доходов бюджета Новокрасненского сельсовета  Чистоозерного района Новосибирской области</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(таблица 1);</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перечень главных администраторов безвозмездных поступлений (таблица 2).</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4</w:t>
      </w:r>
      <w:r w:rsidRPr="00AB6F44">
        <w:rPr>
          <w:rFonts w:ascii="Times New Roman" w:eastAsia="Times New Roman" w:hAnsi="Times New Roman" w:cs="Times New Roman"/>
          <w:sz w:val="24"/>
          <w:szCs w:val="24"/>
        </w:rPr>
        <w:t>. Установить перечень главных администраторов источников финансирования дефицита бюджета Новокрасненского сельсовета Чистоозерного района Новосибирской области  на 2019 год и плановый период 2020 и 2021 годов (приложение 2).</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 xml:space="preserve">             5</w:t>
      </w:r>
      <w:r w:rsidRPr="00AB6F44">
        <w:rPr>
          <w:rFonts w:ascii="Times New Roman" w:eastAsia="Times New Roman" w:hAnsi="Times New Roman" w:cs="Times New Roman"/>
          <w:sz w:val="24"/>
          <w:szCs w:val="24"/>
        </w:rPr>
        <w:t>. Установить 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2019 год и плановый период 2020-2021 годов согласно приложению 3.</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6</w:t>
      </w:r>
      <w:r w:rsidRPr="00AB6F44">
        <w:rPr>
          <w:rFonts w:ascii="Times New Roman" w:eastAsia="Times New Roman" w:hAnsi="Times New Roman" w:cs="Times New Roman"/>
          <w:sz w:val="24"/>
          <w:szCs w:val="24"/>
        </w:rPr>
        <w:t>. Установить, что доходы  бюджета Новокрасненского сельсовета Чистоозерного района Новосибирской области  на 2019 год, плановые 2020-2021 гг формируются за счет доходов предусмотренных законодательством РФ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7</w:t>
      </w:r>
      <w:r w:rsidRPr="00AB6F44">
        <w:rPr>
          <w:rFonts w:ascii="Times New Roman" w:eastAsia="Times New Roman" w:hAnsi="Times New Roman" w:cs="Times New Roman"/>
          <w:sz w:val="24"/>
          <w:szCs w:val="24"/>
        </w:rPr>
        <w:t xml:space="preserve">. Установить в пределах общего обема расходов, установленного пунктом 1, подпунктом 2 настоящего решения, распределение бюджетных ассигнований по разделам и подразделам, целевым статьям, группам и подгруппам видов расходов классификации расходов бюджета: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на 2019 год согласно таблице 1 приложению 4 к настоящему решению;</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на 2020-2021годы согласно таблице 2 приложению 4 к настоящему решению.</w:t>
      </w:r>
    </w:p>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 xml:space="preserve">           8.</w:t>
      </w:r>
      <w:r w:rsidRPr="00AB6F44">
        <w:rPr>
          <w:rFonts w:ascii="Times New Roman" w:eastAsia="Times New Roman" w:hAnsi="Times New Roman" w:cs="Times New Roman"/>
          <w:sz w:val="24"/>
          <w:szCs w:val="24"/>
        </w:rPr>
        <w:t xml:space="preserve"> Утвердить ведомственную структуру расходов  бюджета  администрации Новокрасненского сельсовета Чистоозерного района Новосибирской области: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на 2019 год согласно таблице 1 приложению 5 к настоящему решению;</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на 2020-2021 годы согласно таблице 2  приложению5 к настоящему решению.</w:t>
      </w:r>
    </w:p>
    <w:p w:rsidR="00AB6F44" w:rsidRPr="00AB6F44" w:rsidRDefault="00AB6F44" w:rsidP="00AB6F44">
      <w:pPr>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 xml:space="preserve">9. </w:t>
      </w:r>
      <w:r w:rsidRPr="00AB6F44">
        <w:rPr>
          <w:rFonts w:ascii="Times New Roman" w:eastAsia="Times New Roman" w:hAnsi="Times New Roman" w:cs="Times New Roman"/>
          <w:sz w:val="24"/>
          <w:szCs w:val="24"/>
        </w:rPr>
        <w:t>Установить, что перечень,  объемы и нормативы финансовых затрат (стоимость) муниципальных услуг, оказываемых за счет средств бюджета Новокрасненского сельсовета Чистоозерного района Новосибирской области, утверждаются администрацией поселения.</w:t>
      </w:r>
    </w:p>
    <w:p w:rsidR="00AB6F44" w:rsidRPr="00AB6F44" w:rsidRDefault="00AB6F44" w:rsidP="00AB6F44">
      <w:pPr>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10</w:t>
      </w:r>
      <w:r w:rsidRPr="00AB6F44">
        <w:rPr>
          <w:rFonts w:ascii="Times New Roman" w:eastAsia="Times New Roman" w:hAnsi="Times New Roman" w:cs="Times New Roman"/>
          <w:sz w:val="24"/>
          <w:szCs w:val="24"/>
        </w:rPr>
        <w:t>. Заключение и оплата договоров, исполнение которых осуществляется за счет средств бюджета,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прошлых лет.</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r>
      <w:r w:rsidRPr="00AB6F44">
        <w:rPr>
          <w:rFonts w:ascii="Times New Roman" w:eastAsia="Times New Roman" w:hAnsi="Times New Roman" w:cs="Times New Roman"/>
          <w:b/>
          <w:sz w:val="24"/>
          <w:szCs w:val="24"/>
        </w:rPr>
        <w:t>11</w:t>
      </w:r>
      <w:r w:rsidRPr="00AB6F44">
        <w:rPr>
          <w:rFonts w:ascii="Times New Roman" w:eastAsia="Times New Roman" w:hAnsi="Times New Roman" w:cs="Times New Roman"/>
          <w:sz w:val="24"/>
          <w:szCs w:val="24"/>
        </w:rPr>
        <w:t>. Установить, что органы местного самоуправления, муниципальные  казенные учреждения при заключении договоров (муниципальных контрактов)  на поставку товаров (работ, услуг) вправе предусматривать авансовые платежи:</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в размере 100 процентов суммы договора (муниципального контракта) по договорам (муниципальным контрактам):</w:t>
      </w:r>
    </w:p>
    <w:p w:rsidR="00AB6F44" w:rsidRPr="00AB6F44" w:rsidRDefault="00AB6F44" w:rsidP="00AB6F44">
      <w:pPr>
        <w:spacing w:after="0" w:line="240" w:lineRule="auto"/>
        <w:ind w:firstLine="708"/>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о предоставлении услуг связи, услуг проживания в гостиницах;</w:t>
      </w:r>
    </w:p>
    <w:p w:rsidR="00AB6F44" w:rsidRPr="00AB6F44" w:rsidRDefault="00AB6F44" w:rsidP="00AB6F44">
      <w:pPr>
        <w:spacing w:after="0" w:line="240" w:lineRule="auto"/>
        <w:ind w:firstLine="708"/>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о подписке на печатные издания и об их приобретении;</w:t>
      </w:r>
    </w:p>
    <w:p w:rsidR="00AB6F44" w:rsidRPr="00AB6F44" w:rsidRDefault="00AB6F44" w:rsidP="00AB6F44">
      <w:pPr>
        <w:spacing w:after="0" w:line="240" w:lineRule="auto"/>
        <w:ind w:firstLine="708"/>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об обучении на курсах повышения квалификации;</w:t>
      </w:r>
    </w:p>
    <w:p w:rsidR="00AB6F44" w:rsidRPr="00AB6F44" w:rsidRDefault="00AB6F44" w:rsidP="00AB6F44">
      <w:pPr>
        <w:spacing w:after="0" w:line="240" w:lineRule="auto"/>
        <w:ind w:firstLine="708"/>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приобретение авиа- и железнодорожных билетов; билетов для проезда пригородным транспортом;</w:t>
      </w:r>
    </w:p>
    <w:p w:rsidR="00AB6F44" w:rsidRPr="00AB6F44" w:rsidRDefault="00AB6F44" w:rsidP="00AB6F44">
      <w:pPr>
        <w:spacing w:after="0" w:line="240" w:lineRule="auto"/>
        <w:ind w:firstLine="708"/>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страхования транспортных средств.</w:t>
      </w:r>
    </w:p>
    <w:p w:rsidR="00AB6F44" w:rsidRPr="00AB6F44" w:rsidRDefault="00AB6F44" w:rsidP="00AB6F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3) в размере 20 процентов суммы договора (муниципального контракта) если иное не предусмотрено законодательством Российской Федерации, по остальным договорам (муниципальным контрактам);</w:t>
      </w:r>
    </w:p>
    <w:p w:rsidR="00AB6F44" w:rsidRPr="00AB6F44" w:rsidRDefault="00AB6F44" w:rsidP="00AB6F44">
      <w:pPr>
        <w:tabs>
          <w:tab w:val="left" w:pos="993"/>
          <w:tab w:val="left" w:pos="1260"/>
        </w:tabs>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 xml:space="preserve">            4) в размере 100 процентов суммы  договора (контракта) по распоряжению администрации Новокрасненского сельсовета Чистоозерного района. </w:t>
      </w:r>
    </w:p>
    <w:p w:rsidR="00AB6F44" w:rsidRPr="00AB6F44" w:rsidRDefault="00AB6F44" w:rsidP="00AB6F44">
      <w:pPr>
        <w:spacing w:after="0" w:line="240" w:lineRule="auto"/>
        <w:ind w:firstLine="540"/>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12.</w:t>
      </w:r>
      <w:r w:rsidRPr="00AB6F44">
        <w:rPr>
          <w:rFonts w:ascii="Times New Roman" w:eastAsia="Times New Roman" w:hAnsi="Times New Roman" w:cs="Times New Roman"/>
          <w:sz w:val="24"/>
          <w:szCs w:val="24"/>
        </w:rPr>
        <w:t>. Установить, что при отсутствии решения и (или) иного нормативного правового акта администрации Новокрасненского сельсовета Чистоозерного района Новосибирской области, устанавливающих расходные обязательства бюджета Новокрасненского сельсовета Чистоозерного района Новосибирской области, доведение лимитов бюджетных обязательств по соответствующим расходам бюджета Новокрасненского сельсовета Чистоозерного района Новосибирской области до получателей средств бюджета Новокрасненского сельсовета Чистоозерного района Новосибирской области осуществляется администрацией Новокрасненского сельсовета Чистоозерного района  Новосибирской области после принятия соответствующего решения и (или) иного нормативного правового акта:</w:t>
      </w:r>
    </w:p>
    <w:p w:rsidR="00AB6F44" w:rsidRPr="00AB6F44" w:rsidRDefault="00AB6F44" w:rsidP="00AB6F4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Установить, что при отсутствии нормативного правового акта  Новокрасненского сельсовета Чистоозерного района Новосибирской области, регламентирующего порядок исполнения расходного обязательства бюджета Новокрасненского сельсовета  Чистоозерного района Новосибирской области, санкционирование оплаты денежных обязательств по нему осуществляется администрацией Новокрасненского сельсовета  Чистоозерного района Новосибирской области после принятия соответствующего нормативного правового акта.</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r>
      <w:r w:rsidRPr="00AB6F44">
        <w:rPr>
          <w:rFonts w:ascii="Times New Roman" w:eastAsia="Times New Roman" w:hAnsi="Times New Roman" w:cs="Times New Roman"/>
          <w:b/>
          <w:sz w:val="24"/>
          <w:szCs w:val="24"/>
        </w:rPr>
        <w:t>13</w:t>
      </w:r>
      <w:r w:rsidRPr="00AB6F44">
        <w:rPr>
          <w:rFonts w:ascii="Times New Roman" w:eastAsia="Times New Roman" w:hAnsi="Times New Roman" w:cs="Times New Roman"/>
          <w:sz w:val="24"/>
          <w:szCs w:val="24"/>
        </w:rPr>
        <w:t>. Установить источники финансирования дефицита бюджета Новокрасненского сельсовета Чистоозерного района Новосибирской области:</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на 2019 год согласно таблице 1 приложения 6 к настоящему решению;</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на  2020 -  2021годы согласно таблице 2 приложения  6 к настоящему решению.</w:t>
      </w:r>
    </w:p>
    <w:p w:rsidR="00AB6F44" w:rsidRPr="00AB6F44" w:rsidRDefault="00AB6F44" w:rsidP="00AB6F44">
      <w:pPr>
        <w:spacing w:after="0" w:line="240" w:lineRule="auto"/>
        <w:ind w:firstLine="708"/>
        <w:jc w:val="both"/>
        <w:rPr>
          <w:rFonts w:ascii="Times New Roman" w:eastAsia="Times New Roman" w:hAnsi="Times New Roman" w:cs="Times New Roman"/>
          <w:color w:val="000000"/>
          <w:sz w:val="24"/>
          <w:szCs w:val="24"/>
        </w:rPr>
      </w:pPr>
      <w:r w:rsidRPr="00AB6F44">
        <w:rPr>
          <w:rFonts w:ascii="Times New Roman" w:eastAsia="Times New Roman" w:hAnsi="Times New Roman" w:cs="Times New Roman"/>
          <w:b/>
          <w:sz w:val="24"/>
          <w:szCs w:val="24"/>
        </w:rPr>
        <w:t>14</w:t>
      </w: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color w:val="000000"/>
          <w:sz w:val="24"/>
          <w:szCs w:val="24"/>
        </w:rPr>
        <w:t>Утвердить Программу муниципальных внутренних заимствований на 2019 год согласно таблицы 1 приложение 7 к настоящему решению, на 2020-2021 годы согласно таблицы 2 приложение 7 к настоящему решению.</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color w:val="000000"/>
          <w:sz w:val="24"/>
          <w:szCs w:val="24"/>
        </w:rPr>
        <w:tab/>
      </w:r>
      <w:r w:rsidRPr="00AB6F44">
        <w:rPr>
          <w:rFonts w:ascii="Times New Roman" w:eastAsia="Times New Roman" w:hAnsi="Times New Roman" w:cs="Times New Roman"/>
          <w:b/>
          <w:color w:val="000000"/>
          <w:sz w:val="24"/>
          <w:szCs w:val="24"/>
        </w:rPr>
        <w:t>15</w:t>
      </w:r>
      <w:r w:rsidRPr="00AB6F44">
        <w:rPr>
          <w:rFonts w:ascii="Times New Roman" w:eastAsia="Times New Roman" w:hAnsi="Times New Roman" w:cs="Times New Roman"/>
          <w:color w:val="000000"/>
          <w:sz w:val="24"/>
          <w:szCs w:val="24"/>
        </w:rPr>
        <w:t>. Утвердить объемы бю</w:t>
      </w:r>
      <w:r w:rsidRPr="00AB6F44">
        <w:rPr>
          <w:rFonts w:ascii="Times New Roman" w:eastAsia="Times New Roman" w:hAnsi="Times New Roman" w:cs="Times New Roman"/>
          <w:sz w:val="24"/>
          <w:szCs w:val="24"/>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 в сумме 155,5 тыс.руб:</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1)на 2019 год в сумме 155,5 тыс.руб</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2)на плановый период 2020-2021 годы в сумме 0,00 тыс.руб</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 xml:space="preserve">16. </w:t>
      </w:r>
      <w:r w:rsidRPr="00AB6F44">
        <w:rPr>
          <w:rFonts w:ascii="Times New Roman" w:eastAsia="Times New Roman" w:hAnsi="Times New Roman" w:cs="Times New Roman"/>
          <w:sz w:val="24"/>
          <w:szCs w:val="24"/>
        </w:rPr>
        <w:t>Утвердить перечень</w:t>
      </w:r>
      <w:r w:rsidRPr="00AB6F44">
        <w:rPr>
          <w:rFonts w:ascii="Times New Roman" w:eastAsia="Times New Roman" w:hAnsi="Times New Roman" w:cs="Times New Roman"/>
          <w:b/>
          <w:sz w:val="24"/>
          <w:szCs w:val="24"/>
        </w:rPr>
        <w:t xml:space="preserve"> б</w:t>
      </w:r>
      <w:r w:rsidRPr="00AB6F44">
        <w:rPr>
          <w:rFonts w:ascii="Times New Roman" w:eastAsia="Times New Roman" w:hAnsi="Times New Roman" w:cs="Times New Roman"/>
          <w:color w:val="000000"/>
          <w:sz w:val="24"/>
          <w:szCs w:val="24"/>
        </w:rPr>
        <w:t>ю</w:t>
      </w:r>
      <w:r w:rsidRPr="00AB6F44">
        <w:rPr>
          <w:rFonts w:ascii="Times New Roman" w:eastAsia="Times New Roman" w:hAnsi="Times New Roman" w:cs="Times New Roman"/>
          <w:sz w:val="24"/>
          <w:szCs w:val="24"/>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1) на 2019г согласно приложения 8 таблица 1</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2) на плановый период 2020- 2021 годов согласно приложения 8 таблица 2.</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r>
      <w:r w:rsidRPr="00AB6F44">
        <w:rPr>
          <w:rFonts w:ascii="Times New Roman" w:eastAsia="Times New Roman" w:hAnsi="Times New Roman" w:cs="Times New Roman"/>
          <w:b/>
          <w:sz w:val="24"/>
          <w:szCs w:val="24"/>
        </w:rPr>
        <w:t>17</w:t>
      </w:r>
      <w:r w:rsidRPr="00AB6F44">
        <w:rPr>
          <w:rFonts w:ascii="Times New Roman" w:eastAsia="Times New Roman" w:hAnsi="Times New Roman" w:cs="Times New Roman"/>
          <w:sz w:val="24"/>
          <w:szCs w:val="24"/>
        </w:rPr>
        <w:t>. Установить верхний предел муниципального внутреннего долга на 1января 2020 года  в сумме 0,0 тыс.руб., на 1 января  2021 года в сумме 0,0 тыс. руб. и на 1 января 2022 года в сумме 0,0 тыс. руб.</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r>
      <w:r w:rsidRPr="00AB6F44">
        <w:rPr>
          <w:rFonts w:ascii="Times New Roman" w:eastAsia="Times New Roman" w:hAnsi="Times New Roman" w:cs="Times New Roman"/>
          <w:b/>
          <w:sz w:val="24"/>
          <w:szCs w:val="24"/>
        </w:rPr>
        <w:t>18</w:t>
      </w:r>
      <w:r w:rsidRPr="00AB6F44">
        <w:rPr>
          <w:rFonts w:ascii="Times New Roman" w:eastAsia="Times New Roman" w:hAnsi="Times New Roman" w:cs="Times New Roman"/>
          <w:sz w:val="24"/>
          <w:szCs w:val="24"/>
        </w:rPr>
        <w:t>. Установить предельный объем муниципального долга на 1 января 2020 год в сумме 0,0 тыс.руб., на  1 января 2021 год в сумме 0,0 тыс.руб. и на 1 января 2022 год в сумме 0,0 тыс. руб.</w:t>
      </w:r>
    </w:p>
    <w:p w:rsidR="00AB6F44" w:rsidRPr="00AB6F44" w:rsidRDefault="00AB6F44" w:rsidP="00AB6F44">
      <w:pPr>
        <w:spacing w:after="0" w:line="240" w:lineRule="auto"/>
        <w:jc w:val="both"/>
        <w:rPr>
          <w:rFonts w:ascii="Times New Roman" w:eastAsia="Times New Roman" w:hAnsi="Times New Roman" w:cs="Times New Roman"/>
          <w:b/>
          <w:sz w:val="24"/>
          <w:szCs w:val="24"/>
        </w:rPr>
      </w:pPr>
      <w:r w:rsidRPr="00AB6F44">
        <w:rPr>
          <w:rFonts w:ascii="Times New Roman" w:eastAsia="Times New Roman" w:hAnsi="Times New Roman" w:cs="Times New Roman"/>
          <w:sz w:val="24"/>
          <w:szCs w:val="24"/>
        </w:rPr>
        <w:tab/>
      </w:r>
      <w:r w:rsidRPr="00AB6F44">
        <w:rPr>
          <w:rFonts w:ascii="Times New Roman" w:eastAsia="Times New Roman" w:hAnsi="Times New Roman" w:cs="Times New Roman"/>
          <w:b/>
          <w:sz w:val="24"/>
          <w:szCs w:val="24"/>
        </w:rPr>
        <w:t>19</w:t>
      </w:r>
      <w:r w:rsidRPr="00AB6F44">
        <w:rPr>
          <w:rFonts w:ascii="Times New Roman" w:eastAsia="Times New Roman" w:hAnsi="Times New Roman" w:cs="Times New Roman"/>
          <w:sz w:val="24"/>
          <w:szCs w:val="24"/>
        </w:rPr>
        <w:t>. Установить предельный объем расходов бюджета на обслуживание муниципального долга на 2019 год в сумме 0,0 тыс.руб., на  2020 год в сумме 0,0 тыс. руб.  и 2021 год в сумме 0,0 тыс. руб.</w:t>
      </w:r>
    </w:p>
    <w:p w:rsidR="00AB6F44" w:rsidRPr="00AB6F44" w:rsidRDefault="00AB6F44" w:rsidP="00AB6F44">
      <w:pPr>
        <w:suppressAutoHyphens/>
        <w:spacing w:after="0" w:line="240" w:lineRule="auto"/>
        <w:ind w:firstLine="720"/>
        <w:jc w:val="both"/>
        <w:rPr>
          <w:rFonts w:ascii="Times New Roman" w:eastAsia="Times New Roman" w:hAnsi="Times New Roman" w:cs="Times New Roman"/>
          <w:sz w:val="24"/>
          <w:szCs w:val="24"/>
          <w:lang w:eastAsia="ar-SA"/>
        </w:rPr>
      </w:pPr>
      <w:r w:rsidRPr="00AB6F44">
        <w:rPr>
          <w:rFonts w:ascii="Times New Roman" w:eastAsia="Times New Roman" w:hAnsi="Times New Roman" w:cs="Times New Roman"/>
          <w:b/>
          <w:sz w:val="24"/>
          <w:szCs w:val="24"/>
          <w:lang w:eastAsia="ar-SA"/>
        </w:rPr>
        <w:t>20.</w:t>
      </w:r>
      <w:r w:rsidRPr="00AB6F44">
        <w:rPr>
          <w:rFonts w:ascii="Times New Roman" w:eastAsia="Times New Roman" w:hAnsi="Times New Roman" w:cs="Times New Roman"/>
          <w:sz w:val="24"/>
          <w:szCs w:val="24"/>
          <w:lang w:eastAsia="ar-SA"/>
        </w:rPr>
        <w:t xml:space="preserve"> Установить что, предоставление муниципальных гарантий в 2019 году и плановом периоде 2020 и 2021 годов – не предусматривается. </w:t>
      </w:r>
    </w:p>
    <w:p w:rsidR="00AB6F44" w:rsidRPr="00AB6F44" w:rsidRDefault="00AB6F44" w:rsidP="00AB6F44">
      <w:pPr>
        <w:tabs>
          <w:tab w:val="left" w:pos="0"/>
        </w:tabs>
        <w:spacing w:after="0" w:line="240" w:lineRule="auto"/>
        <w:ind w:firstLine="720"/>
        <w:jc w:val="both"/>
        <w:rPr>
          <w:rFonts w:ascii="Times New Roman" w:eastAsia="Times New Roman" w:hAnsi="Times New Roman" w:cs="Times New Roman"/>
          <w:sz w:val="24"/>
          <w:szCs w:val="24"/>
        </w:rPr>
      </w:pPr>
      <w:r w:rsidRPr="00AB6F44">
        <w:rPr>
          <w:rFonts w:ascii="Calibri" w:eastAsia="Times New Roman" w:hAnsi="Calibri" w:cs="Times New Roman"/>
        </w:rPr>
        <w:t xml:space="preserve"> </w:t>
      </w:r>
      <w:r w:rsidRPr="00AB6F44">
        <w:rPr>
          <w:rFonts w:ascii="Times New Roman" w:eastAsia="Times New Roman" w:hAnsi="Times New Roman" w:cs="Times New Roman"/>
          <w:b/>
          <w:sz w:val="24"/>
          <w:szCs w:val="24"/>
        </w:rPr>
        <w:t>21.</w:t>
      </w:r>
      <w:r w:rsidRPr="00AB6F44">
        <w:rPr>
          <w:rFonts w:ascii="Times New Roman" w:eastAsia="Times New Roman" w:hAnsi="Times New Roman" w:cs="Times New Roman"/>
          <w:sz w:val="24"/>
          <w:szCs w:val="24"/>
        </w:rPr>
        <w:t xml:space="preserve"> Установить, что не использованные по состоянию на 1 января 2019 года остатки межбюджетных трансфертов, полученных из областного бюджета 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 </w:t>
      </w:r>
    </w:p>
    <w:p w:rsidR="00AB6F44" w:rsidRPr="00AB6F44" w:rsidRDefault="00AB6F44" w:rsidP="00AB6F4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8"/>
          <w:szCs w:val="28"/>
        </w:rPr>
        <w:t xml:space="preserve"> </w:t>
      </w:r>
      <w:r w:rsidRPr="00AB6F44">
        <w:rPr>
          <w:rFonts w:ascii="Times New Roman" w:eastAsia="Times New Roman" w:hAnsi="Times New Roman" w:cs="Times New Roman"/>
          <w:sz w:val="24"/>
          <w:szCs w:val="24"/>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бюджетом поселения из областного бюджета в 2018 году в форме субсидий и иных межбюджетных трансфертов, </w:t>
      </w:r>
      <w:r w:rsidRPr="00AB6F44">
        <w:rPr>
          <w:rFonts w:ascii="Times New Roman" w:eastAsia="Times New Roman" w:hAnsi="Times New Roman" w:cs="Times New Roman"/>
          <w:sz w:val="24"/>
          <w:szCs w:val="24"/>
        </w:rPr>
        <w:lastRenderedPageBreak/>
        <w:t xml:space="preserve">имеющих целевое назначение, не использованных в 2018 году, средства в объеме, не превышающем </w:t>
      </w:r>
      <w:r w:rsidRPr="00AB6F44">
        <w:rPr>
          <w:rFonts w:ascii="Times New Roman" w:eastAsia="Times New Roman" w:hAnsi="Times New Roman" w:cs="Times New Roman"/>
          <w:bCs/>
          <w:iCs/>
          <w:sz w:val="24"/>
          <w:szCs w:val="24"/>
        </w:rPr>
        <w:t>остатки</w:t>
      </w:r>
      <w:r w:rsidRPr="00AB6F44">
        <w:rPr>
          <w:rFonts w:ascii="Times New Roman" w:eastAsia="Times New Roman" w:hAnsi="Times New Roman" w:cs="Times New Roman"/>
          <w:sz w:val="24"/>
          <w:szCs w:val="24"/>
        </w:rPr>
        <w:t xml:space="preserve"> указанных межбюджетных трансфертов, могут быть возвращены в 2019 году в доход бюджета поселения,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в 2018 году.</w:t>
      </w:r>
    </w:p>
    <w:p w:rsidR="00AB6F44" w:rsidRPr="00AB6F44" w:rsidRDefault="00AB6F44" w:rsidP="00AB6F4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В случае, если неиспользованный остаток межбюджетных трансфертов, полученных местными бюджетами из областного бюджета в 2018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утвержденными приказом Министерства финансов Российской Федерации от 11 июня 2009 года № 51н.</w:t>
      </w:r>
    </w:p>
    <w:p w:rsidR="00AB6F44" w:rsidRPr="00AB6F44" w:rsidRDefault="00AB6F44" w:rsidP="00AB6F44">
      <w:pPr>
        <w:tabs>
          <w:tab w:val="left" w:pos="993"/>
        </w:tabs>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 xml:space="preserve">22. </w:t>
      </w:r>
      <w:r w:rsidRPr="00AB6F44">
        <w:rPr>
          <w:rFonts w:ascii="Times New Roman" w:eastAsia="Times New Roman" w:hAnsi="Times New Roman" w:cs="Times New Roman"/>
          <w:sz w:val="24"/>
          <w:szCs w:val="24"/>
        </w:rPr>
        <w:t>Установить в соответствии с пунктом 3 статьи 217 Бюджетного кодекса Российской Федерации следующие основания для внесения в 2019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Новокрасненского сельсовета Чистоозерного района Новосибирской области:</w:t>
      </w:r>
    </w:p>
    <w:p w:rsidR="00AB6F44" w:rsidRPr="00AB6F44" w:rsidRDefault="00AB6F44" w:rsidP="00AB6F4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
    <w:p w:rsidR="00AB6F44" w:rsidRPr="00AB6F44" w:rsidRDefault="00AB6F44" w:rsidP="00AB6F4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2)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AB6F44" w:rsidRPr="00AB6F44" w:rsidRDefault="00AB6F44" w:rsidP="00AB6F4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областного и  районного бюджета, между видами расходов, обусловленное изменением областного законодательства;</w:t>
      </w:r>
    </w:p>
    <w:p w:rsidR="00AB6F44" w:rsidRPr="00AB6F44" w:rsidRDefault="00AB6F44" w:rsidP="00AB6F4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бюджета для уплаты штрафов (в том числе административных), пеней (в том числе за несвоевременную уплату налогов и сборов);</w:t>
      </w:r>
    </w:p>
    <w:p w:rsidR="00AB6F44" w:rsidRPr="00AB6F44" w:rsidRDefault="00AB6F44" w:rsidP="00AB6F4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5) распределение на основании областных нормативных актов субсидий, субвенций, иных межбюджетных трансфертов, предоставленных из областного бюджета  бюджету Новокрасненского сельсовета Чистоозерного района Новосибирской области, сверх объемов, утвержденных настоящим решением; </w:t>
      </w:r>
    </w:p>
    <w:p w:rsidR="00AB6F44" w:rsidRPr="00AB6F44" w:rsidRDefault="00AB6F44" w:rsidP="00AB6F4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 уменьшение бюджетных ассигнований, предусмотренных главным распорядителем средств бюджета Новокрасненского сельсовета Чистоозерного района Новосибирской области,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
    <w:p w:rsidR="00AB6F44" w:rsidRPr="00AB6F44" w:rsidRDefault="00AB6F44" w:rsidP="00AB6F44">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 распределение на основании областных или районных правовых актов субсидий, субвенций, иных межбюджетных трансфертов, предоставленных из областного или районного бюджета,  имеющих целевое назначение, бюджету Новокрасненского сельсовета Чистоозерного района Новосибирской области сверх объемов, утвержденных настоящим решением;</w:t>
      </w:r>
    </w:p>
    <w:p w:rsidR="00AB6F44" w:rsidRPr="00AB6F44" w:rsidRDefault="00AB6F44" w:rsidP="00AB6F44">
      <w:pPr>
        <w:widowControl w:val="0"/>
        <w:autoSpaceDE w:val="0"/>
        <w:autoSpaceDN w:val="0"/>
        <w:adjustRightInd w:val="0"/>
        <w:spacing w:after="0" w:line="240" w:lineRule="auto"/>
        <w:ind w:firstLine="720"/>
        <w:jc w:val="both"/>
        <w:rPr>
          <w:rFonts w:ascii="Times New Roman" w:eastAsia="Times New Roman" w:hAnsi="Times New Roman" w:cs="Times New Roman"/>
          <w:iCs/>
          <w:sz w:val="24"/>
          <w:szCs w:val="24"/>
          <w:lang w:eastAsia="en-US"/>
        </w:rPr>
      </w:pPr>
      <w:r w:rsidRPr="00AB6F44">
        <w:rPr>
          <w:rFonts w:ascii="Times New Roman" w:eastAsia="Times New Roman" w:hAnsi="Times New Roman" w:cs="Times New Roman"/>
          <w:sz w:val="24"/>
          <w:szCs w:val="24"/>
        </w:rPr>
        <w:t>8)</w:t>
      </w:r>
      <w:r w:rsidRPr="00AB6F44">
        <w:rPr>
          <w:rFonts w:ascii="Times New Roman" w:eastAsia="Times New Roman" w:hAnsi="Times New Roman" w:cs="Times New Roman"/>
          <w:iCs/>
          <w:sz w:val="24"/>
          <w:szCs w:val="24"/>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w:t>
      </w:r>
      <w:r w:rsidRPr="00AB6F44">
        <w:rPr>
          <w:rFonts w:ascii="Times New Roman" w:eastAsia="Times New Roman" w:hAnsi="Times New Roman" w:cs="Times New Roman"/>
          <w:sz w:val="24"/>
          <w:szCs w:val="24"/>
        </w:rPr>
        <w:t>Новокрасненского сельсовета Чистоозерного района Новосибирской области</w:t>
      </w:r>
      <w:r w:rsidRPr="00AB6F44">
        <w:rPr>
          <w:rFonts w:ascii="Times New Roman" w:eastAsia="Times New Roman" w:hAnsi="Times New Roman" w:cs="Times New Roman"/>
          <w:iCs/>
          <w:sz w:val="24"/>
          <w:szCs w:val="24"/>
          <w:lang w:eastAsia="en-US"/>
        </w:rPr>
        <w:t xml:space="preserve">, </w:t>
      </w:r>
      <w:r w:rsidRPr="00AB6F44">
        <w:rPr>
          <w:rFonts w:ascii="Times New Roman" w:eastAsia="Times New Roman" w:hAnsi="Times New Roman" w:cs="Times New Roman"/>
          <w:iCs/>
          <w:sz w:val="24"/>
          <w:szCs w:val="24"/>
          <w:lang w:eastAsia="en-US"/>
        </w:rPr>
        <w:lastRenderedPageBreak/>
        <w:t xml:space="preserve">предусмотренных главным распорядителем </w:t>
      </w:r>
      <w:r w:rsidRPr="00AB6F44">
        <w:rPr>
          <w:rFonts w:ascii="Times New Roman" w:eastAsia="Times New Roman" w:hAnsi="Times New Roman" w:cs="Times New Roman"/>
          <w:sz w:val="24"/>
          <w:szCs w:val="24"/>
        </w:rPr>
        <w:t>бюджетных средств бюджета Новокрасненского сельсовета Чистоозерного района Новосибирской области</w:t>
      </w:r>
      <w:r w:rsidRPr="00AB6F44">
        <w:rPr>
          <w:rFonts w:ascii="Arial" w:eastAsia="Times New Roman" w:hAnsi="Arial" w:cs="Arial"/>
          <w:sz w:val="20"/>
          <w:szCs w:val="20"/>
        </w:rPr>
        <w:t xml:space="preserve"> </w:t>
      </w:r>
      <w:r w:rsidRPr="00AB6F44">
        <w:rPr>
          <w:rFonts w:ascii="Times New Roman" w:eastAsia="Times New Roman" w:hAnsi="Times New Roman" w:cs="Times New Roman"/>
          <w:iCs/>
          <w:sz w:val="24"/>
          <w:szCs w:val="24"/>
          <w:lang w:eastAsia="en-US"/>
        </w:rPr>
        <w:t>для софинансирования расходных обязательств в целях выполнения условий предоставления субсидий из областного бюджета;</w:t>
      </w:r>
    </w:p>
    <w:p w:rsidR="00AB6F44" w:rsidRPr="00AB6F44" w:rsidRDefault="00AB6F44" w:rsidP="00AB6F44">
      <w:pPr>
        <w:widowControl w:val="0"/>
        <w:autoSpaceDE w:val="0"/>
        <w:autoSpaceDN w:val="0"/>
        <w:adjustRightInd w:val="0"/>
        <w:spacing w:after="0" w:line="240" w:lineRule="auto"/>
        <w:ind w:firstLine="720"/>
        <w:jc w:val="both"/>
        <w:rPr>
          <w:rFonts w:ascii="Times New Roman" w:eastAsia="Times New Roman" w:hAnsi="Times New Roman" w:cs="Times New Roman"/>
          <w:iCs/>
          <w:sz w:val="24"/>
          <w:szCs w:val="24"/>
          <w:lang w:eastAsia="en-US"/>
        </w:rPr>
      </w:pPr>
      <w:r w:rsidRPr="00AB6F44">
        <w:rPr>
          <w:rFonts w:ascii="Times New Roman" w:eastAsia="Times New Roman" w:hAnsi="Times New Roman" w:cs="Times New Roman"/>
          <w:iCs/>
          <w:sz w:val="24"/>
          <w:szCs w:val="24"/>
          <w:lang w:eastAsia="en-US"/>
        </w:rPr>
        <w:t>9)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AB6F44" w:rsidRPr="00AB6F44" w:rsidRDefault="00AB6F44" w:rsidP="00AB6F44">
      <w:pPr>
        <w:spacing w:after="0" w:line="240" w:lineRule="auto"/>
        <w:ind w:firstLine="720"/>
        <w:jc w:val="both"/>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23</w:t>
      </w:r>
      <w:r w:rsidRPr="00AB6F44">
        <w:rPr>
          <w:rFonts w:ascii="Times New Roman" w:eastAsia="Times New Roman" w:hAnsi="Times New Roman" w:cs="Times New Roman"/>
          <w:sz w:val="24"/>
          <w:szCs w:val="24"/>
        </w:rPr>
        <w:t>.  Решение вступает в силу с 01.01.2019 года.</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r>
      <w:r w:rsidRPr="00AB6F44">
        <w:rPr>
          <w:rFonts w:ascii="Times New Roman" w:eastAsia="Times New Roman" w:hAnsi="Times New Roman" w:cs="Times New Roman"/>
          <w:b/>
          <w:sz w:val="24"/>
          <w:szCs w:val="24"/>
        </w:rPr>
        <w:t>24</w:t>
      </w:r>
      <w:r w:rsidRPr="00AB6F44">
        <w:rPr>
          <w:rFonts w:ascii="Times New Roman" w:eastAsia="Times New Roman" w:hAnsi="Times New Roman" w:cs="Times New Roman"/>
          <w:sz w:val="24"/>
          <w:szCs w:val="24"/>
        </w:rPr>
        <w:t xml:space="preserve">. Опубликовать данное решение в печатном издании «Вестник МО».          </w:t>
      </w: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b/>
          <w:sz w:val="24"/>
          <w:szCs w:val="24"/>
        </w:rPr>
        <w:t>25.</w:t>
      </w:r>
      <w:r w:rsidRPr="00AB6F44">
        <w:rPr>
          <w:rFonts w:ascii="Times New Roman" w:eastAsia="Times New Roman" w:hAnsi="Times New Roman" w:cs="Times New Roman"/>
          <w:sz w:val="24"/>
          <w:szCs w:val="24"/>
        </w:rPr>
        <w:t xml:space="preserve"> Контроль, за исполнением данного решения, возложить на постоянную комиссию по бюджету,  налоговой и финансово-кредитной политике.</w:t>
      </w:r>
    </w:p>
    <w:p w:rsidR="00AB6F44" w:rsidRPr="00AB6F44" w:rsidRDefault="00AB6F44" w:rsidP="00AB6F44">
      <w:pPr>
        <w:spacing w:after="0" w:line="240" w:lineRule="auto"/>
        <w:jc w:val="both"/>
        <w:rPr>
          <w:rFonts w:ascii="Times New Roman" w:eastAsia="Times New Roman" w:hAnsi="Times New Roman" w:cs="Times New Roman"/>
          <w:sz w:val="24"/>
          <w:szCs w:val="24"/>
        </w:rPr>
      </w:pPr>
    </w:p>
    <w:p w:rsidR="00AB6F44" w:rsidRPr="00AB6F44" w:rsidRDefault="00AB6F44" w:rsidP="00AB6F44">
      <w:pPr>
        <w:spacing w:after="0" w:line="240" w:lineRule="auto"/>
        <w:jc w:val="both"/>
        <w:rPr>
          <w:rFonts w:ascii="Times New Roman" w:eastAsia="Times New Roman" w:hAnsi="Times New Roman" w:cs="Times New Roman"/>
          <w:sz w:val="24"/>
          <w:szCs w:val="24"/>
        </w:rPr>
      </w:pPr>
    </w:p>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Председатель совета депутатов </w:t>
      </w:r>
    </w:p>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Новокрасненского сельсовета</w:t>
      </w:r>
    </w:p>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Чистоозерного района </w:t>
      </w:r>
    </w:p>
    <w:p w:rsidR="00AB6F44" w:rsidRDefault="00AB6F44" w:rsidP="00AB6F44">
      <w:pP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Новосибирской области                                                                                  Г.Н. Иващенко</w:t>
      </w:r>
    </w:p>
    <w:p w:rsidR="008A2186" w:rsidRDefault="00AB6F44" w:rsidP="00AB6F44">
      <w:pPr>
        <w:spacing w:after="0" w:line="240" w:lineRule="auto"/>
        <w:ind w:left="360"/>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7C42CC">
      <w:pPr>
        <w:spacing w:after="0" w:line="240" w:lineRule="auto"/>
        <w:rPr>
          <w:rFonts w:ascii="Times New Roman" w:eastAsia="Times New Roman" w:hAnsi="Times New Roman" w:cs="Times New Roman"/>
          <w:sz w:val="24"/>
          <w:szCs w:val="24"/>
        </w:rPr>
      </w:pPr>
    </w:p>
    <w:p w:rsidR="007C42CC" w:rsidRDefault="007C42CC" w:rsidP="007C42CC">
      <w:pPr>
        <w:spacing w:after="0" w:line="240" w:lineRule="auto"/>
        <w:rPr>
          <w:rFonts w:ascii="Times New Roman" w:eastAsia="Times New Roman" w:hAnsi="Times New Roman" w:cs="Times New Roman"/>
          <w:sz w:val="24"/>
          <w:szCs w:val="24"/>
        </w:rPr>
      </w:pP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4"/>
          <w:szCs w:val="24"/>
        </w:rPr>
        <w:lastRenderedPageBreak/>
        <w:t xml:space="preserve">      </w:t>
      </w:r>
      <w:r w:rsidRPr="00AB6F44">
        <w:rPr>
          <w:rFonts w:ascii="Times New Roman" w:eastAsia="Times New Roman" w:hAnsi="Times New Roman" w:cs="Times New Roman"/>
          <w:sz w:val="20"/>
          <w:szCs w:val="20"/>
        </w:rPr>
        <w:t>Приложение  1</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ab/>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 2019 год и плановый период 2020 и 2021 годов»                                                       </w:t>
      </w:r>
    </w:p>
    <w:p w:rsidR="00AB6F44" w:rsidRPr="00AB6F44" w:rsidRDefault="00AB6F44" w:rsidP="00AB6F4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t xml:space="preserve">                                 от 26.12.2018г</w:t>
      </w:r>
    </w:p>
    <w:p w:rsidR="00AB6F44" w:rsidRPr="00AB6F44" w:rsidRDefault="00AB6F44" w:rsidP="00AB6F4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jc w:val="center"/>
        <w:rPr>
          <w:rFonts w:ascii="Times New Roman" w:eastAsia="Times New Roman" w:hAnsi="Times New Roman" w:cs="Times New Roman"/>
          <w:b/>
          <w:sz w:val="28"/>
          <w:szCs w:val="28"/>
        </w:rPr>
      </w:pPr>
      <w:r w:rsidRPr="00AB6F44">
        <w:rPr>
          <w:rFonts w:ascii="Times New Roman" w:eastAsia="Times New Roman" w:hAnsi="Times New Roman" w:cs="Times New Roman"/>
          <w:b/>
          <w:sz w:val="28"/>
          <w:szCs w:val="28"/>
        </w:rPr>
        <w:t>Перечень главных администраторов доходов бюджета Новокрасненского сельсовета Чистоозерного района Новосибирской области на 2019 год и плановый период 2020-2021 годов</w:t>
      </w:r>
    </w:p>
    <w:p w:rsidR="00AB6F44" w:rsidRPr="00AB6F44" w:rsidRDefault="00AB6F44" w:rsidP="00AB6F44">
      <w:pPr>
        <w:spacing w:after="0" w:line="240" w:lineRule="auto"/>
        <w:ind w:left="360"/>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0"/>
          <w:szCs w:val="20"/>
        </w:rPr>
        <w:t xml:space="preserve">                                                                                                                                                               </w:t>
      </w:r>
      <w:r w:rsidRPr="00AB6F44">
        <w:rPr>
          <w:rFonts w:ascii="Times New Roman" w:eastAsia="Times New Roman" w:hAnsi="Times New Roman" w:cs="Times New Roman"/>
          <w:sz w:val="24"/>
          <w:szCs w:val="24"/>
        </w:rPr>
        <w:t xml:space="preserve">                                  </w:t>
      </w:r>
    </w:p>
    <w:p w:rsidR="00AB6F44" w:rsidRPr="00AB6F44" w:rsidRDefault="00AB6F44" w:rsidP="00AB6F44">
      <w:pPr>
        <w:spacing w:after="0" w:line="240" w:lineRule="auto"/>
        <w:ind w:left="360"/>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 xml:space="preserve">Перечень главных администраторов налоговых и неналоговых доходов бюджета Новокрасненского сельсовета </w:t>
      </w:r>
    </w:p>
    <w:p w:rsidR="00AB6F44" w:rsidRPr="00AB6F44" w:rsidRDefault="00AB6F44" w:rsidP="00AB6F44">
      <w:pPr>
        <w:spacing w:after="0" w:line="240" w:lineRule="auto"/>
        <w:ind w:left="360"/>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 xml:space="preserve"> Чистоозерного района Новосибирской области</w:t>
      </w:r>
    </w:p>
    <w:p w:rsidR="00AB6F44" w:rsidRPr="00AB6F44" w:rsidRDefault="00AB6F44" w:rsidP="00AB6F44">
      <w:pPr>
        <w:spacing w:after="0" w:line="240" w:lineRule="auto"/>
        <w:ind w:left="360"/>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Таблица 1                                                                                       </w:t>
      </w: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400"/>
        <w:gridCol w:w="6726"/>
      </w:tblGrid>
      <w:tr w:rsidR="00AB6F44" w:rsidRPr="00AB6F44" w:rsidTr="0031274E">
        <w:trPr>
          <w:trHeight w:val="192"/>
        </w:trPr>
        <w:tc>
          <w:tcPr>
            <w:tcW w:w="4020" w:type="dxa"/>
            <w:gridSpan w:val="2"/>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Код бюджетной классификации</w:t>
            </w:r>
          </w:p>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Российской Федерации</w:t>
            </w:r>
          </w:p>
        </w:tc>
        <w:tc>
          <w:tcPr>
            <w:tcW w:w="6726" w:type="dxa"/>
            <w:vMerge w:val="restart"/>
          </w:tcPr>
          <w:p w:rsidR="00AB6F44" w:rsidRPr="00AB6F44" w:rsidRDefault="00AB6F44" w:rsidP="00AB6F44">
            <w:pPr>
              <w:spacing w:after="0" w:line="240" w:lineRule="auto"/>
              <w:jc w:val="center"/>
              <w:rPr>
                <w:rFonts w:ascii="Times New Roman" w:eastAsia="Times New Roman" w:hAnsi="Times New Roman" w:cs="Times New Roman"/>
                <w:sz w:val="20"/>
                <w:szCs w:val="20"/>
              </w:rPr>
            </w:pP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Наименование </w:t>
            </w:r>
          </w:p>
        </w:tc>
      </w:tr>
      <w:tr w:rsidR="00AB6F44" w:rsidRPr="00AB6F44" w:rsidTr="0031274E">
        <w:trPr>
          <w:trHeight w:val="624"/>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главного администратора </w:t>
            </w: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доходов</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доходов бюджета</w:t>
            </w:r>
          </w:p>
        </w:tc>
        <w:tc>
          <w:tcPr>
            <w:tcW w:w="6726" w:type="dxa"/>
            <w:vMerge/>
          </w:tcPr>
          <w:p w:rsidR="00AB6F44" w:rsidRPr="00AB6F44" w:rsidRDefault="00AB6F44" w:rsidP="00AB6F44">
            <w:pPr>
              <w:spacing w:after="0" w:line="240" w:lineRule="auto"/>
              <w:jc w:val="center"/>
              <w:rPr>
                <w:rFonts w:ascii="Times New Roman" w:eastAsia="Times New Roman" w:hAnsi="Times New Roman" w:cs="Times New Roman"/>
                <w:sz w:val="20"/>
                <w:szCs w:val="20"/>
              </w:rPr>
            </w:pPr>
          </w:p>
        </w:tc>
      </w:tr>
      <w:tr w:rsidR="00AB6F44" w:rsidRPr="00AB6F44" w:rsidTr="0031274E">
        <w:trPr>
          <w:trHeight w:val="383"/>
        </w:trPr>
        <w:tc>
          <w:tcPr>
            <w:tcW w:w="1620" w:type="dxa"/>
          </w:tcPr>
          <w:p w:rsidR="00AB6F44" w:rsidRPr="00AB6F44" w:rsidRDefault="00AB6F44" w:rsidP="00AB6F44">
            <w:pPr>
              <w:spacing w:after="0" w:line="240" w:lineRule="auto"/>
              <w:jc w:val="center"/>
              <w:rPr>
                <w:rFonts w:ascii="Times New Roman" w:eastAsia="Times New Roman" w:hAnsi="Times New Roman" w:cs="Times New Roman"/>
                <w:b/>
              </w:rPr>
            </w:pPr>
            <w:r w:rsidRPr="00AB6F44">
              <w:rPr>
                <w:rFonts w:ascii="Times New Roman" w:eastAsia="Times New Roman" w:hAnsi="Times New Roman" w:cs="Times New Roman"/>
                <w:b/>
              </w:rPr>
              <w:t>100</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b/>
              </w:rPr>
            </w:pPr>
          </w:p>
        </w:tc>
        <w:tc>
          <w:tcPr>
            <w:tcW w:w="6726" w:type="dxa"/>
          </w:tcPr>
          <w:p w:rsidR="00AB6F44" w:rsidRPr="00AB6F44" w:rsidRDefault="00AB6F44" w:rsidP="00AB6F44">
            <w:pPr>
              <w:spacing w:after="0" w:line="240" w:lineRule="auto"/>
              <w:jc w:val="center"/>
              <w:rPr>
                <w:rFonts w:ascii="Times New Roman" w:eastAsia="Times New Roman" w:hAnsi="Times New Roman" w:cs="Times New Roman"/>
                <w:b/>
              </w:rPr>
            </w:pPr>
            <w:r w:rsidRPr="00AB6F44">
              <w:rPr>
                <w:rFonts w:ascii="Times New Roman" w:eastAsia="Times New Roman" w:hAnsi="Times New Roman" w:cs="Times New Roman"/>
                <w:b/>
              </w:rPr>
              <w:t xml:space="preserve">Федеральное казначейство (Управление Федерального казначейства по Новосибирской области) </w:t>
            </w:r>
          </w:p>
        </w:tc>
      </w:tr>
      <w:tr w:rsidR="00AB6F44" w:rsidRPr="00AB6F44" w:rsidTr="0031274E">
        <w:trPr>
          <w:trHeight w:val="624"/>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100</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1 03 02230 01 0000 110</w:t>
            </w:r>
          </w:p>
        </w:tc>
        <w:tc>
          <w:tcPr>
            <w:tcW w:w="6726" w:type="dxa"/>
          </w:tcPr>
          <w:p w:rsidR="00AB6F44" w:rsidRPr="00AB6F44" w:rsidRDefault="00AB6F44" w:rsidP="00AB6F44">
            <w:pPr>
              <w:tabs>
                <w:tab w:val="center" w:pos="3001"/>
              </w:tabs>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B6F44" w:rsidRPr="00AB6F44" w:rsidTr="0031274E">
        <w:trPr>
          <w:trHeight w:val="425"/>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100</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1 03 02240 01 0000 110</w:t>
            </w:r>
          </w:p>
        </w:tc>
        <w:tc>
          <w:tcPr>
            <w:tcW w:w="6726" w:type="dxa"/>
          </w:tcPr>
          <w:p w:rsidR="00AB6F44" w:rsidRPr="00AB6F44" w:rsidRDefault="00AB6F44" w:rsidP="00AB6F44">
            <w:pPr>
              <w:tabs>
                <w:tab w:val="center" w:pos="3001"/>
              </w:tabs>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учетам установленных дифференцированных нормативов отчислений в местные бюджеты</w:t>
            </w:r>
          </w:p>
        </w:tc>
      </w:tr>
      <w:tr w:rsidR="00AB6F44" w:rsidRPr="00AB6F44" w:rsidTr="0031274E">
        <w:trPr>
          <w:trHeight w:val="425"/>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100</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1 03 02250 01 0000 110</w:t>
            </w:r>
          </w:p>
        </w:tc>
        <w:tc>
          <w:tcPr>
            <w:tcW w:w="6726" w:type="dxa"/>
          </w:tcPr>
          <w:p w:rsidR="00AB6F44" w:rsidRPr="00AB6F44" w:rsidRDefault="00AB6F44" w:rsidP="00AB6F44">
            <w:pPr>
              <w:tabs>
                <w:tab w:val="center" w:pos="3001"/>
              </w:tabs>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учетам установленных дифференцированных нормативов отчислений в местные бюджеты</w:t>
            </w:r>
          </w:p>
        </w:tc>
      </w:tr>
      <w:tr w:rsidR="00AB6F44" w:rsidRPr="00AB6F44" w:rsidTr="0031274E">
        <w:trPr>
          <w:trHeight w:val="425"/>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100</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1 03 02260 01 0000 110</w:t>
            </w:r>
          </w:p>
        </w:tc>
        <w:tc>
          <w:tcPr>
            <w:tcW w:w="6726" w:type="dxa"/>
          </w:tcPr>
          <w:p w:rsidR="00AB6F44" w:rsidRPr="00AB6F44" w:rsidRDefault="00AB6F44" w:rsidP="00AB6F44">
            <w:pPr>
              <w:tabs>
                <w:tab w:val="center" w:pos="3001"/>
              </w:tabs>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учетам установленных дифференцированных нормативов отчислений в местные бюджеты</w:t>
            </w:r>
          </w:p>
        </w:tc>
      </w:tr>
      <w:tr w:rsidR="00AB6F44" w:rsidRPr="00AB6F44" w:rsidTr="0031274E">
        <w:trPr>
          <w:trHeight w:val="180"/>
        </w:trPr>
        <w:tc>
          <w:tcPr>
            <w:tcW w:w="1620" w:type="dxa"/>
          </w:tcPr>
          <w:p w:rsidR="00AB6F44" w:rsidRPr="00AB6F44" w:rsidRDefault="00AB6F44" w:rsidP="00AB6F44">
            <w:pPr>
              <w:spacing w:after="0" w:line="240" w:lineRule="auto"/>
              <w:jc w:val="center"/>
              <w:rPr>
                <w:rFonts w:ascii="Times New Roman" w:eastAsia="Times New Roman" w:hAnsi="Times New Roman" w:cs="Times New Roman"/>
                <w:b/>
                <w:sz w:val="20"/>
                <w:szCs w:val="20"/>
              </w:rPr>
            </w:pPr>
            <w:r w:rsidRPr="00AB6F44">
              <w:rPr>
                <w:rFonts w:ascii="Times New Roman" w:eastAsia="Times New Roman" w:hAnsi="Times New Roman" w:cs="Times New Roman"/>
                <w:b/>
                <w:sz w:val="20"/>
                <w:szCs w:val="20"/>
              </w:rPr>
              <w:t>182</w:t>
            </w:r>
          </w:p>
        </w:tc>
        <w:tc>
          <w:tcPr>
            <w:tcW w:w="2400" w:type="dxa"/>
          </w:tcPr>
          <w:p w:rsidR="00AB6F44" w:rsidRPr="00AB6F44" w:rsidRDefault="00AB6F44" w:rsidP="00AB6F44">
            <w:pPr>
              <w:spacing w:after="0" w:line="240" w:lineRule="auto"/>
              <w:ind w:left="12"/>
              <w:rPr>
                <w:rFonts w:ascii="Times New Roman" w:eastAsia="Times New Roman" w:hAnsi="Times New Roman" w:cs="Times New Roman"/>
                <w:b/>
                <w:sz w:val="20"/>
                <w:szCs w:val="20"/>
              </w:rPr>
            </w:pPr>
          </w:p>
        </w:tc>
        <w:tc>
          <w:tcPr>
            <w:tcW w:w="6726" w:type="dxa"/>
          </w:tcPr>
          <w:p w:rsidR="00AB6F44" w:rsidRPr="00AB6F44" w:rsidRDefault="00AB6F44" w:rsidP="00AB6F44">
            <w:pPr>
              <w:spacing w:after="0" w:line="240" w:lineRule="auto"/>
              <w:jc w:val="both"/>
              <w:rPr>
                <w:rFonts w:ascii="Times New Roman" w:eastAsia="Times New Roman" w:hAnsi="Times New Roman" w:cs="Times New Roman"/>
                <w:b/>
                <w:sz w:val="20"/>
                <w:szCs w:val="20"/>
              </w:rPr>
            </w:pPr>
            <w:r w:rsidRPr="00AB6F44">
              <w:rPr>
                <w:rFonts w:ascii="Times New Roman" w:eastAsia="Times New Roman" w:hAnsi="Times New Roman" w:cs="Times New Roman"/>
                <w:b/>
                <w:sz w:val="20"/>
                <w:szCs w:val="20"/>
              </w:rPr>
              <w:t>Федеральная налоговая служба (Управление Федеральной налоговой службы по Новосибирской области)</w:t>
            </w:r>
          </w:p>
        </w:tc>
      </w:tr>
      <w:tr w:rsidR="00AB6F44" w:rsidRPr="00AB6F44" w:rsidTr="0031274E">
        <w:trPr>
          <w:trHeight w:val="27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1 01 02010 01 0000 110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AB6F44">
              <w:rPr>
                <w:rFonts w:ascii="Times New Roman" w:eastAsia="Times New Roman" w:hAnsi="Times New Roman" w:cs="Times New Roman"/>
                <w:sz w:val="20"/>
                <w:szCs w:val="20"/>
                <w:vertAlign w:val="superscript"/>
              </w:rPr>
              <w:t>1</w:t>
            </w:r>
            <w:r w:rsidRPr="00AB6F44">
              <w:rPr>
                <w:rFonts w:ascii="Times New Roman" w:eastAsia="Times New Roman" w:hAnsi="Times New Roman" w:cs="Times New Roman"/>
                <w:sz w:val="20"/>
                <w:szCs w:val="20"/>
              </w:rPr>
              <w:t xml:space="preserve"> и 228 Налогового кодекса Российской Федерации</w:t>
            </w:r>
          </w:p>
        </w:tc>
      </w:tr>
      <w:tr w:rsidR="00AB6F44" w:rsidRPr="00AB6F44" w:rsidTr="0031274E">
        <w:trPr>
          <w:trHeight w:val="27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1 01 02020 01 0000 110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AB6F44" w:rsidRPr="00AB6F44" w:rsidTr="0031274E">
        <w:trPr>
          <w:trHeight w:val="27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1 01 02030 01 0000 110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AB6F44" w:rsidRPr="00AB6F44" w:rsidTr="0031274E">
        <w:trPr>
          <w:trHeight w:val="21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1 05 03010 01 0000 110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rPr>
            </w:pPr>
            <w:r w:rsidRPr="00AB6F44">
              <w:rPr>
                <w:rFonts w:ascii="Times New Roman" w:eastAsia="Times New Roman" w:hAnsi="Times New Roman" w:cs="Times New Roman"/>
              </w:rPr>
              <w:t>Единый сельскохозяйственный налог</w:t>
            </w:r>
          </w:p>
        </w:tc>
      </w:tr>
      <w:tr w:rsidR="00AB6F44" w:rsidRPr="00AB6F44" w:rsidTr="0031274E">
        <w:trPr>
          <w:trHeight w:val="24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1 06 01030 10 0000 110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AB6F44" w:rsidRPr="00AB6F44" w:rsidTr="0031274E">
        <w:trPr>
          <w:trHeight w:val="255"/>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1 06 06033 10 0000 110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lastRenderedPageBreak/>
              <w:t>182</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1 06 06043 10 0000 110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b/>
                <w:sz w:val="20"/>
                <w:szCs w:val="20"/>
              </w:rPr>
            </w:pPr>
            <w:r w:rsidRPr="00AB6F44">
              <w:rPr>
                <w:rFonts w:ascii="Times New Roman" w:eastAsia="Times New Roman" w:hAnsi="Times New Roman" w:cs="Times New Roman"/>
                <w:b/>
                <w:sz w:val="20"/>
                <w:szCs w:val="20"/>
              </w:rPr>
              <w:t>197</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b/>
                <w:sz w:val="20"/>
                <w:szCs w:val="20"/>
              </w:rPr>
            </w:pPr>
          </w:p>
        </w:tc>
        <w:tc>
          <w:tcPr>
            <w:tcW w:w="6726" w:type="dxa"/>
          </w:tcPr>
          <w:p w:rsidR="00AB6F44" w:rsidRPr="00AB6F44" w:rsidRDefault="00AB6F44" w:rsidP="00AB6F44">
            <w:pPr>
              <w:spacing w:after="0" w:line="240" w:lineRule="auto"/>
              <w:jc w:val="both"/>
              <w:rPr>
                <w:rFonts w:ascii="Times New Roman" w:eastAsia="Times New Roman" w:hAnsi="Times New Roman" w:cs="Times New Roman"/>
                <w:b/>
                <w:sz w:val="20"/>
                <w:szCs w:val="20"/>
              </w:rPr>
            </w:pPr>
            <w:r w:rsidRPr="00AB6F44">
              <w:rPr>
                <w:rFonts w:ascii="Times New Roman" w:eastAsia="Times New Roman" w:hAnsi="Times New Roman" w:cs="Times New Roman"/>
                <w:b/>
                <w:sz w:val="20"/>
                <w:szCs w:val="20"/>
              </w:rPr>
              <w:t>Контрольное управление Новосибирской области</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197</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b/>
                <w:sz w:val="20"/>
                <w:szCs w:val="20"/>
              </w:rPr>
            </w:pPr>
            <w:r w:rsidRPr="00AB6F44">
              <w:rPr>
                <w:rFonts w:ascii="Times New Roman" w:eastAsia="Times New Roman" w:hAnsi="Times New Roman" w:cs="Times New Roman"/>
                <w:sz w:val="20"/>
                <w:szCs w:val="20"/>
              </w:rPr>
              <w:t>1 16 33050 10 0000 140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b/>
              </w:rPr>
            </w:pPr>
            <w:r w:rsidRPr="00AB6F44">
              <w:rPr>
                <w:rFonts w:ascii="Times New Roman" w:eastAsia="Times New Roman" w:hAnsi="Times New Roman" w:cs="Times New Roman"/>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AB6F44" w:rsidRPr="00AB6F44" w:rsidTr="0031274E">
        <w:trPr>
          <w:trHeight w:val="315"/>
        </w:trPr>
        <w:tc>
          <w:tcPr>
            <w:tcW w:w="1620" w:type="dxa"/>
          </w:tcPr>
          <w:p w:rsidR="00AB6F44" w:rsidRPr="00AB6F44" w:rsidRDefault="00AB6F44" w:rsidP="00AB6F44">
            <w:pPr>
              <w:spacing w:after="0" w:line="240" w:lineRule="auto"/>
              <w:jc w:val="center"/>
              <w:rPr>
                <w:rFonts w:ascii="Times New Roman" w:eastAsia="Times New Roman" w:hAnsi="Times New Roman" w:cs="Times New Roman"/>
                <w:b/>
                <w:sz w:val="20"/>
                <w:szCs w:val="20"/>
              </w:rPr>
            </w:pPr>
            <w:r w:rsidRPr="00AB6F44">
              <w:rPr>
                <w:rFonts w:ascii="Times New Roman" w:eastAsia="Times New Roman" w:hAnsi="Times New Roman" w:cs="Times New Roman"/>
                <w:b/>
                <w:sz w:val="20"/>
                <w:szCs w:val="20"/>
              </w:rPr>
              <w:t>347</w:t>
            </w:r>
          </w:p>
        </w:tc>
        <w:tc>
          <w:tcPr>
            <w:tcW w:w="2400" w:type="dxa"/>
          </w:tcPr>
          <w:p w:rsidR="00AB6F44" w:rsidRPr="00AB6F44" w:rsidRDefault="00AB6F44" w:rsidP="00AB6F44">
            <w:pPr>
              <w:spacing w:after="0" w:line="240" w:lineRule="auto"/>
              <w:ind w:left="12"/>
              <w:jc w:val="center"/>
              <w:rPr>
                <w:rFonts w:ascii="Times New Roman" w:eastAsia="Times New Roman" w:hAnsi="Times New Roman" w:cs="Times New Roman"/>
                <w:b/>
                <w:sz w:val="24"/>
                <w:szCs w:val="24"/>
              </w:rPr>
            </w:pPr>
          </w:p>
        </w:tc>
        <w:tc>
          <w:tcPr>
            <w:tcW w:w="6726" w:type="dxa"/>
          </w:tcPr>
          <w:p w:rsidR="00AB6F44" w:rsidRPr="00AB6F44" w:rsidRDefault="00AB6F44" w:rsidP="00AB6F44">
            <w:pPr>
              <w:spacing w:after="0" w:line="240" w:lineRule="auto"/>
              <w:jc w:val="both"/>
              <w:rPr>
                <w:rFonts w:ascii="Times New Roman" w:eastAsia="Times New Roman" w:hAnsi="Times New Roman" w:cs="Times New Roman"/>
                <w:b/>
                <w:sz w:val="20"/>
                <w:szCs w:val="20"/>
              </w:rPr>
            </w:pPr>
            <w:r w:rsidRPr="00AB6F44">
              <w:rPr>
                <w:rFonts w:ascii="Times New Roman" w:eastAsia="Times New Roman" w:hAnsi="Times New Roman" w:cs="Times New Roman"/>
                <w:b/>
                <w:sz w:val="20"/>
                <w:szCs w:val="20"/>
              </w:rPr>
              <w:t>администрация Новокрасненского сельсовета Чистоозерного района Новосибирской области</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1 11 05035 10 0000 120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1 13 01995 10 0000 130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1 13 02065 10 0000 130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1 13 02995 10 0000 130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Прочие доходы от компенсации затрат бюджетов сельских поселений</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116 33050 10 0000 140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                                                                                                                                  </w:t>
            </w:r>
          </w:p>
        </w:tc>
      </w:tr>
      <w:tr w:rsidR="00AB6F44" w:rsidRPr="00AB6F44" w:rsidTr="0031274E">
        <w:trPr>
          <w:trHeight w:val="720"/>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116 46000 10 0000 140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                                                                                                                                                                                                                                                                                                                                                                                                                                                                                                                                                                                                                                                                                                                                            </w:t>
            </w:r>
          </w:p>
        </w:tc>
      </w:tr>
      <w:tr w:rsidR="00AB6F44" w:rsidRPr="00AB6F44" w:rsidTr="0031274E">
        <w:trPr>
          <w:trHeight w:val="301"/>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40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1 17 01050 10 0000 180</w:t>
            </w:r>
          </w:p>
        </w:tc>
        <w:tc>
          <w:tcPr>
            <w:tcW w:w="6726"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Невыясненные поступления, зачисляемые в бюджеты сельских поселений</w:t>
            </w:r>
          </w:p>
        </w:tc>
      </w:tr>
    </w:tbl>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0"/>
          <w:szCs w:val="20"/>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7C42CC" w:rsidRDefault="00AB6F44" w:rsidP="00AB6F44">
      <w:pPr>
        <w:tabs>
          <w:tab w:val="right" w:pos="9355"/>
        </w:tabs>
        <w:spacing w:after="0" w:line="240" w:lineRule="auto"/>
        <w:ind w:left="360"/>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sz w:val="24"/>
          <w:szCs w:val="24"/>
        </w:rPr>
        <w:tab/>
      </w:r>
    </w:p>
    <w:p w:rsidR="007C42CC" w:rsidRDefault="007C42CC" w:rsidP="00AB6F44">
      <w:pPr>
        <w:tabs>
          <w:tab w:val="right" w:pos="9355"/>
        </w:tabs>
        <w:spacing w:after="0" w:line="240" w:lineRule="auto"/>
        <w:ind w:left="360"/>
        <w:rPr>
          <w:rFonts w:ascii="Times New Roman" w:eastAsia="Times New Roman" w:hAnsi="Times New Roman" w:cs="Times New Roman"/>
          <w:sz w:val="24"/>
          <w:szCs w:val="24"/>
        </w:rPr>
      </w:pPr>
    </w:p>
    <w:p w:rsidR="007C42CC" w:rsidRDefault="007C42CC" w:rsidP="00AB6F44">
      <w:pPr>
        <w:tabs>
          <w:tab w:val="right" w:pos="9355"/>
        </w:tabs>
        <w:spacing w:after="0" w:line="240" w:lineRule="auto"/>
        <w:ind w:left="360"/>
        <w:rPr>
          <w:rFonts w:ascii="Times New Roman" w:eastAsia="Times New Roman" w:hAnsi="Times New Roman" w:cs="Times New Roman"/>
          <w:sz w:val="24"/>
          <w:szCs w:val="24"/>
        </w:rPr>
      </w:pPr>
    </w:p>
    <w:p w:rsidR="00AB6F44" w:rsidRPr="00AB6F44" w:rsidRDefault="00AB6F44" w:rsidP="00AB6F44">
      <w:pPr>
        <w:tabs>
          <w:tab w:val="right" w:pos="9355"/>
        </w:tabs>
        <w:spacing w:after="0" w:line="240" w:lineRule="auto"/>
        <w:ind w:left="360"/>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 xml:space="preserve">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4"/>
          <w:szCs w:val="24"/>
        </w:rPr>
        <w:t xml:space="preserve"> </w:t>
      </w:r>
      <w:r w:rsidRPr="00AB6F44">
        <w:rPr>
          <w:rFonts w:ascii="Times New Roman" w:eastAsia="Times New Roman" w:hAnsi="Times New Roman" w:cs="Times New Roman"/>
          <w:sz w:val="20"/>
          <w:szCs w:val="20"/>
        </w:rPr>
        <w:t>Приложение  1</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ab/>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 2019 год и плановый период 2020 и 2021 годов»                                                       </w:t>
      </w:r>
    </w:p>
    <w:p w:rsidR="00AB6F44" w:rsidRPr="00AB6F44" w:rsidRDefault="00AB6F44" w:rsidP="00AB6F4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r>
      <w:r w:rsidRPr="00AB6F44">
        <w:rPr>
          <w:rFonts w:ascii="Times New Roman" w:eastAsia="Times New Roman" w:hAnsi="Times New Roman" w:cs="Times New Roman"/>
          <w:sz w:val="20"/>
          <w:szCs w:val="20"/>
        </w:rPr>
        <w:tab/>
        <w:t xml:space="preserve">                                 от 26.12.2018г</w:t>
      </w:r>
    </w:p>
    <w:p w:rsidR="00AB6F44" w:rsidRPr="00AB6F44" w:rsidRDefault="00AB6F44" w:rsidP="00AB6F44">
      <w:pPr>
        <w:tabs>
          <w:tab w:val="right" w:pos="9355"/>
        </w:tabs>
        <w:spacing w:after="0" w:line="240" w:lineRule="auto"/>
        <w:ind w:left="360"/>
        <w:rPr>
          <w:rFonts w:ascii="Times New Roman" w:eastAsia="Times New Roman" w:hAnsi="Times New Roman" w:cs="Times New Roman"/>
          <w:sz w:val="24"/>
          <w:szCs w:val="24"/>
        </w:rPr>
      </w:pPr>
    </w:p>
    <w:p w:rsidR="00AB6F44" w:rsidRPr="00AB6F44" w:rsidRDefault="00AB6F44" w:rsidP="00AB6F44">
      <w:pPr>
        <w:tabs>
          <w:tab w:val="right" w:pos="9355"/>
        </w:tabs>
        <w:spacing w:after="0" w:line="240" w:lineRule="auto"/>
        <w:ind w:left="360"/>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AB6F44" w:rsidRPr="00AB6F44" w:rsidRDefault="00AB6F44" w:rsidP="00AB6F44">
      <w:pPr>
        <w:spacing w:after="0" w:line="240" w:lineRule="auto"/>
        <w:ind w:left="360"/>
        <w:jc w:val="center"/>
        <w:rPr>
          <w:rFonts w:ascii="Times New Roman" w:eastAsia="Times New Roman" w:hAnsi="Times New Roman" w:cs="Times New Roman"/>
          <w:sz w:val="24"/>
          <w:szCs w:val="24"/>
        </w:rPr>
      </w:pPr>
    </w:p>
    <w:p w:rsidR="00AB6F44" w:rsidRPr="00AB6F44" w:rsidRDefault="00AB6F44" w:rsidP="00AB6F44">
      <w:pPr>
        <w:spacing w:after="0" w:line="240" w:lineRule="auto"/>
        <w:ind w:left="360"/>
        <w:jc w:val="center"/>
        <w:rPr>
          <w:rFonts w:ascii="Times New Roman" w:eastAsia="Times New Roman" w:hAnsi="Times New Roman" w:cs="Times New Roman"/>
          <w:b/>
          <w:sz w:val="28"/>
          <w:szCs w:val="28"/>
        </w:rPr>
      </w:pPr>
      <w:r w:rsidRPr="00AB6F44">
        <w:rPr>
          <w:rFonts w:ascii="Times New Roman" w:eastAsia="Times New Roman" w:hAnsi="Times New Roman" w:cs="Times New Roman"/>
          <w:b/>
          <w:sz w:val="28"/>
          <w:szCs w:val="28"/>
        </w:rPr>
        <w:t>Перечень главных администраторов  безвозмездных поступлений</w:t>
      </w:r>
    </w:p>
    <w:p w:rsidR="00AB6F44" w:rsidRPr="00AB6F44" w:rsidRDefault="00AB6F44" w:rsidP="00AB6F44">
      <w:pPr>
        <w:spacing w:after="0" w:line="240" w:lineRule="auto"/>
        <w:ind w:left="360"/>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8"/>
          <w:szCs w:val="28"/>
        </w:rPr>
        <w:t xml:space="preserve">                                                                                                            </w:t>
      </w:r>
      <w:r w:rsidRPr="00AB6F44">
        <w:rPr>
          <w:rFonts w:ascii="Times New Roman" w:eastAsia="Times New Roman" w:hAnsi="Times New Roman" w:cs="Times New Roman"/>
          <w:sz w:val="24"/>
          <w:szCs w:val="24"/>
        </w:rPr>
        <w:t>Таблица 2</w:t>
      </w: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96"/>
        <w:gridCol w:w="6589"/>
      </w:tblGrid>
      <w:tr w:rsidR="00AB6F44" w:rsidRPr="00AB6F44" w:rsidTr="0031274E">
        <w:trPr>
          <w:trHeight w:val="228"/>
        </w:trPr>
        <w:tc>
          <w:tcPr>
            <w:tcW w:w="4016" w:type="dxa"/>
            <w:gridSpan w:val="2"/>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Код классификации Российской Федерации</w:t>
            </w:r>
          </w:p>
        </w:tc>
        <w:tc>
          <w:tcPr>
            <w:tcW w:w="6589" w:type="dxa"/>
            <w:vMerge w:val="restart"/>
          </w:tcPr>
          <w:p w:rsidR="00AB6F44" w:rsidRPr="00AB6F44" w:rsidRDefault="00AB6F44" w:rsidP="00AB6F44">
            <w:pPr>
              <w:spacing w:after="0" w:line="240" w:lineRule="auto"/>
              <w:jc w:val="center"/>
              <w:rPr>
                <w:rFonts w:ascii="Times New Roman" w:eastAsia="Times New Roman" w:hAnsi="Times New Roman" w:cs="Times New Roman"/>
                <w:sz w:val="20"/>
                <w:szCs w:val="20"/>
              </w:rPr>
            </w:pP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Наименование </w:t>
            </w:r>
          </w:p>
        </w:tc>
      </w:tr>
      <w:tr w:rsidR="00AB6F44" w:rsidRPr="00AB6F44" w:rsidTr="0031274E">
        <w:trPr>
          <w:trHeight w:val="792"/>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главного администратора</w:t>
            </w: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доходов </w:t>
            </w:r>
          </w:p>
        </w:tc>
        <w:tc>
          <w:tcPr>
            <w:tcW w:w="2396"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доходов</w:t>
            </w:r>
          </w:p>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бюджета</w:t>
            </w:r>
          </w:p>
        </w:tc>
        <w:tc>
          <w:tcPr>
            <w:tcW w:w="6589" w:type="dxa"/>
            <w:vMerge/>
          </w:tcPr>
          <w:p w:rsidR="00AB6F44" w:rsidRPr="00AB6F44" w:rsidRDefault="00AB6F44" w:rsidP="00AB6F44">
            <w:pPr>
              <w:spacing w:after="0" w:line="240" w:lineRule="auto"/>
              <w:jc w:val="center"/>
              <w:rPr>
                <w:rFonts w:ascii="Times New Roman" w:eastAsia="Times New Roman" w:hAnsi="Times New Roman" w:cs="Times New Roman"/>
                <w:sz w:val="20"/>
                <w:szCs w:val="20"/>
              </w:rPr>
            </w:pP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2 02 15001 10 0000 150</w:t>
            </w:r>
          </w:p>
          <w:p w:rsidR="00AB6F44" w:rsidRPr="00AB6F44" w:rsidRDefault="00AB6F44" w:rsidP="00AB6F44">
            <w:pPr>
              <w:spacing w:after="0" w:line="240" w:lineRule="auto"/>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Дотация бюджетам сельских поселений на выравнивание бюджетной обеспеченности</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347</w:t>
            </w:r>
          </w:p>
        </w:tc>
        <w:tc>
          <w:tcPr>
            <w:tcW w:w="2396" w:type="dxa"/>
          </w:tcPr>
          <w:p w:rsidR="00AB6F44" w:rsidRPr="00AB6F44" w:rsidRDefault="00AB6F44" w:rsidP="00AB6F44">
            <w:pPr>
              <w:spacing w:after="0" w:line="240" w:lineRule="auto"/>
              <w:ind w:left="12"/>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2 02 15002 10 0000 150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Дотации бюджетам сельских поселений на поддержку мер по обеспечению сбалансированности бюджетов</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2 02 29999 10 0000 150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Прочие субсидии бюджетам сельских поселений</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2 02 35118 10 0000 150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2 02 30024 10 0000 150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2 02 39999 10 0000 150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Прочие субвенции бюджетам сельских поселений</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2 02 45160 10 0000 150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2 02 40014 10 0000 150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2 02 49999 10 0000 150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2 07 05030 10 0000 150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Прочие безвозмездные поступления в бюджеты сельских поселений</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347</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2 08 05000 10 0000 150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B6F44" w:rsidRPr="00AB6F44" w:rsidTr="0031274E">
        <w:trPr>
          <w:trHeight w:val="393"/>
        </w:trPr>
        <w:tc>
          <w:tcPr>
            <w:tcW w:w="1620"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347  </w:t>
            </w:r>
          </w:p>
        </w:tc>
        <w:tc>
          <w:tcPr>
            <w:tcW w:w="2396" w:type="dxa"/>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2 19 60010 10 0000 150</w:t>
            </w:r>
          </w:p>
        </w:tc>
        <w:tc>
          <w:tcPr>
            <w:tcW w:w="6589" w:type="dxa"/>
          </w:tcPr>
          <w:p w:rsidR="00AB6F44" w:rsidRPr="00AB6F44" w:rsidRDefault="00AB6F44" w:rsidP="00AB6F44">
            <w:pPr>
              <w:spacing w:after="0" w:line="240" w:lineRule="auto"/>
              <w:jc w:val="both"/>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AB6F44" w:rsidRPr="00AB6F44" w:rsidRDefault="00AB6F44" w:rsidP="00AB6F44">
      <w:pPr>
        <w:spacing w:after="0" w:line="240" w:lineRule="auto"/>
        <w:ind w:left="360"/>
        <w:rPr>
          <w:rFonts w:ascii="Times New Roman" w:eastAsia="Times New Roman" w:hAnsi="Times New Roman" w:cs="Times New Roman"/>
          <w:sz w:val="24"/>
          <w:szCs w:val="24"/>
        </w:rPr>
      </w:pPr>
    </w:p>
    <w:p w:rsidR="00AB6F44" w:rsidRDefault="00AB6F44" w:rsidP="00AB6F44">
      <w:pPr>
        <w:spacing w:after="0" w:line="240" w:lineRule="auto"/>
        <w:ind w:left="360"/>
        <w:rPr>
          <w:rFonts w:ascii="Times New Roman" w:eastAsia="Times New Roman" w:hAnsi="Times New Roman" w:cs="Times New Roman"/>
          <w:sz w:val="24"/>
          <w:szCs w:val="24"/>
        </w:rPr>
      </w:pPr>
    </w:p>
    <w:p w:rsidR="008A2186" w:rsidRDefault="008A2186" w:rsidP="00AB6F44">
      <w:pPr>
        <w:spacing w:after="0" w:line="240" w:lineRule="auto"/>
        <w:ind w:left="360"/>
        <w:rPr>
          <w:rFonts w:ascii="Times New Roman" w:eastAsia="Times New Roman" w:hAnsi="Times New Roman" w:cs="Times New Roman"/>
          <w:sz w:val="24"/>
          <w:szCs w:val="24"/>
        </w:rPr>
      </w:pPr>
    </w:p>
    <w:p w:rsidR="008A2186" w:rsidRDefault="008A2186" w:rsidP="00AB6F44">
      <w:pPr>
        <w:spacing w:after="0" w:line="240" w:lineRule="auto"/>
        <w:ind w:left="360"/>
        <w:rPr>
          <w:rFonts w:ascii="Times New Roman" w:eastAsia="Times New Roman" w:hAnsi="Times New Roman" w:cs="Times New Roman"/>
          <w:sz w:val="24"/>
          <w:szCs w:val="24"/>
        </w:rPr>
      </w:pPr>
    </w:p>
    <w:p w:rsidR="008A2186" w:rsidRDefault="008A2186" w:rsidP="00AB6F44">
      <w:pPr>
        <w:spacing w:after="0" w:line="240" w:lineRule="auto"/>
        <w:ind w:left="360"/>
        <w:rPr>
          <w:rFonts w:ascii="Times New Roman" w:eastAsia="Times New Roman" w:hAnsi="Times New Roman" w:cs="Times New Roman"/>
          <w:sz w:val="24"/>
          <w:szCs w:val="24"/>
        </w:rPr>
      </w:pPr>
    </w:p>
    <w:p w:rsidR="008A2186" w:rsidRDefault="008A2186" w:rsidP="00AB6F44">
      <w:pPr>
        <w:spacing w:after="0" w:line="240" w:lineRule="auto"/>
        <w:ind w:left="360"/>
        <w:rPr>
          <w:rFonts w:ascii="Times New Roman" w:eastAsia="Times New Roman" w:hAnsi="Times New Roman" w:cs="Times New Roman"/>
          <w:sz w:val="24"/>
          <w:szCs w:val="24"/>
        </w:rPr>
      </w:pPr>
    </w:p>
    <w:p w:rsidR="008A2186" w:rsidRDefault="008A2186" w:rsidP="00AB6F44">
      <w:pPr>
        <w:spacing w:after="0" w:line="240" w:lineRule="auto"/>
        <w:ind w:left="360"/>
        <w:rPr>
          <w:rFonts w:ascii="Times New Roman" w:eastAsia="Times New Roman" w:hAnsi="Times New Roman" w:cs="Times New Roman"/>
          <w:sz w:val="24"/>
          <w:szCs w:val="24"/>
        </w:rPr>
      </w:pPr>
    </w:p>
    <w:p w:rsidR="008A2186" w:rsidRDefault="008A2186" w:rsidP="00AB6F44">
      <w:pPr>
        <w:spacing w:after="0" w:line="240" w:lineRule="auto"/>
        <w:ind w:left="360"/>
        <w:rPr>
          <w:rFonts w:ascii="Times New Roman" w:eastAsia="Times New Roman" w:hAnsi="Times New Roman" w:cs="Times New Roman"/>
          <w:sz w:val="24"/>
          <w:szCs w:val="24"/>
        </w:rPr>
      </w:pPr>
    </w:p>
    <w:p w:rsidR="0031274E" w:rsidRDefault="0031274E" w:rsidP="00AB6F44">
      <w:pPr>
        <w:spacing w:after="0" w:line="240" w:lineRule="auto"/>
        <w:ind w:left="360"/>
        <w:rPr>
          <w:rFonts w:ascii="Times New Roman" w:eastAsia="Times New Roman" w:hAnsi="Times New Roman" w:cs="Times New Roman"/>
          <w:sz w:val="24"/>
          <w:szCs w:val="24"/>
        </w:rPr>
      </w:pPr>
    </w:p>
    <w:p w:rsidR="0031274E" w:rsidRDefault="0031274E" w:rsidP="00AB6F44">
      <w:pPr>
        <w:spacing w:after="0" w:line="240" w:lineRule="auto"/>
        <w:ind w:left="360"/>
        <w:rPr>
          <w:rFonts w:ascii="Times New Roman" w:eastAsia="Times New Roman" w:hAnsi="Times New Roman" w:cs="Times New Roman"/>
          <w:sz w:val="24"/>
          <w:szCs w:val="24"/>
        </w:rPr>
      </w:pPr>
    </w:p>
    <w:p w:rsidR="0031274E" w:rsidRPr="00AB6F44" w:rsidRDefault="0031274E" w:rsidP="00AB6F44">
      <w:pPr>
        <w:spacing w:after="0" w:line="240" w:lineRule="auto"/>
        <w:ind w:left="360"/>
        <w:rPr>
          <w:rFonts w:ascii="Times New Roman" w:eastAsia="Times New Roman" w:hAnsi="Times New Roman" w:cs="Times New Roman"/>
          <w:sz w:val="24"/>
          <w:szCs w:val="24"/>
        </w:rPr>
      </w:pP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lastRenderedPageBreak/>
        <w:t>Приложение 2</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 2019 год и плановый период 2020 и 2021 годов»</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от 26.12.2018г </w:t>
      </w:r>
    </w:p>
    <w:p w:rsidR="00AB6F44" w:rsidRPr="00AB6F44" w:rsidRDefault="00AB6F44" w:rsidP="00AB6F44">
      <w:pPr>
        <w:spacing w:after="0" w:line="240" w:lineRule="auto"/>
        <w:ind w:left="360"/>
        <w:jc w:val="right"/>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 xml:space="preserve">Перечень главных администраторов </w:t>
      </w:r>
    </w:p>
    <w:p w:rsidR="00AB6F44" w:rsidRPr="00AB6F44" w:rsidRDefault="00AB6F44" w:rsidP="00AB6F44">
      <w:pPr>
        <w:spacing w:after="0" w:line="240" w:lineRule="auto"/>
        <w:jc w:val="center"/>
        <w:rPr>
          <w:rFonts w:ascii="Times New Roman" w:eastAsia="Times New Roman" w:hAnsi="Times New Roman" w:cs="Times New Roman"/>
          <w:b/>
          <w:sz w:val="28"/>
          <w:szCs w:val="28"/>
        </w:rPr>
      </w:pPr>
      <w:r w:rsidRPr="00AB6F44">
        <w:rPr>
          <w:rFonts w:ascii="Times New Roman" w:eastAsia="Times New Roman" w:hAnsi="Times New Roman" w:cs="Times New Roman"/>
          <w:b/>
          <w:sz w:val="24"/>
          <w:szCs w:val="24"/>
        </w:rPr>
        <w:t>источников финансирования дефицита бюджета Новокрасненского сельсовета Чистоозерного района Новосибирской области</w:t>
      </w:r>
      <w:r w:rsidRPr="00AB6F44">
        <w:rPr>
          <w:rFonts w:ascii="Times New Roman" w:eastAsia="Times New Roman" w:hAnsi="Times New Roman" w:cs="Times New Roman"/>
          <w:b/>
          <w:sz w:val="28"/>
          <w:szCs w:val="28"/>
        </w:rPr>
        <w:t xml:space="preserve"> </w:t>
      </w:r>
      <w:r w:rsidRPr="00AB6F44">
        <w:rPr>
          <w:rFonts w:ascii="Times New Roman" w:eastAsia="Times New Roman" w:hAnsi="Times New Roman" w:cs="Times New Roman"/>
          <w:b/>
          <w:sz w:val="24"/>
          <w:szCs w:val="24"/>
        </w:rPr>
        <w:t xml:space="preserve">на 2019 год и плановый период 2020 и 2021 годов </w:t>
      </w:r>
      <w:r w:rsidRPr="00AB6F44">
        <w:rPr>
          <w:rFonts w:ascii="Times New Roman" w:eastAsia="Times New Roman" w:hAnsi="Times New Roman" w:cs="Times New Roman"/>
          <w:b/>
          <w:sz w:val="28"/>
          <w:szCs w:val="28"/>
        </w:rPr>
        <w:t xml:space="preserve">  </w:t>
      </w:r>
    </w:p>
    <w:p w:rsidR="00AB6F44" w:rsidRPr="00AB6F44" w:rsidRDefault="00AB6F44" w:rsidP="00AB6F44">
      <w:pPr>
        <w:spacing w:after="0" w:line="240" w:lineRule="auto"/>
        <w:jc w:val="center"/>
        <w:rPr>
          <w:rFonts w:ascii="Times New Roman" w:eastAsia="Times New Roman" w:hAnsi="Times New Roman" w:cs="Times New Roman"/>
        </w:rPr>
      </w:pPr>
      <w:r w:rsidRPr="00AB6F44">
        <w:rPr>
          <w:rFonts w:ascii="Times New Roman" w:eastAsia="Times New Roman" w:hAnsi="Times New Roman" w:cs="Times New Roman"/>
          <w:b/>
          <w:sz w:val="28"/>
          <w:szCs w:val="28"/>
        </w:rPr>
        <w:t xml:space="preserve">                                                                                                        </w:t>
      </w:r>
    </w:p>
    <w:tbl>
      <w:tblPr>
        <w:tblW w:w="10349" w:type="dxa"/>
        <w:tblInd w:w="-318" w:type="dxa"/>
        <w:tblLayout w:type="fixed"/>
        <w:tblLook w:val="0000"/>
      </w:tblPr>
      <w:tblGrid>
        <w:gridCol w:w="1277"/>
        <w:gridCol w:w="2977"/>
        <w:gridCol w:w="6095"/>
      </w:tblGrid>
      <w:tr w:rsidR="00AB6F44" w:rsidRPr="00AB6F44" w:rsidTr="0031274E">
        <w:trPr>
          <w:trHeight w:val="156"/>
        </w:trPr>
        <w:tc>
          <w:tcPr>
            <w:tcW w:w="4254" w:type="dxa"/>
            <w:gridSpan w:val="2"/>
            <w:tcBorders>
              <w:top w:val="single" w:sz="4" w:space="0" w:color="auto"/>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Код бюджетной классификации</w:t>
            </w:r>
          </w:p>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Российской Федерации</w:t>
            </w:r>
          </w:p>
        </w:tc>
        <w:tc>
          <w:tcPr>
            <w:tcW w:w="6095" w:type="dxa"/>
            <w:vMerge w:val="restart"/>
            <w:tcBorders>
              <w:top w:val="single" w:sz="4" w:space="0" w:color="auto"/>
              <w:left w:val="nil"/>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 xml:space="preserve">Наименование </w:t>
            </w:r>
          </w:p>
        </w:tc>
      </w:tr>
      <w:tr w:rsidR="00AB6F44" w:rsidRPr="00AB6F44" w:rsidTr="0031274E">
        <w:trPr>
          <w:trHeight w:val="708"/>
        </w:trPr>
        <w:tc>
          <w:tcPr>
            <w:tcW w:w="127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 xml:space="preserve">главного </w:t>
            </w:r>
          </w:p>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администратора</w:t>
            </w:r>
          </w:p>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 xml:space="preserve"> источников финансирования дефицита бюджета</w:t>
            </w:r>
          </w:p>
        </w:tc>
        <w:tc>
          <w:tcPr>
            <w:tcW w:w="297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bCs/>
                <w:sz w:val="20"/>
                <w:szCs w:val="20"/>
              </w:rPr>
            </w:pPr>
            <w:r w:rsidRPr="00AB6F44">
              <w:rPr>
                <w:rFonts w:ascii="Times New Roman" w:eastAsia="Times New Roman" w:hAnsi="Times New Roman" w:cs="Times New Roman"/>
                <w:bCs/>
                <w:sz w:val="20"/>
                <w:szCs w:val="20"/>
              </w:rPr>
              <w:t>источников финансирования дефицита бюджета</w:t>
            </w:r>
          </w:p>
        </w:tc>
        <w:tc>
          <w:tcPr>
            <w:tcW w:w="6095" w:type="dxa"/>
            <w:vMerge/>
            <w:tcBorders>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Cs/>
                <w:sz w:val="18"/>
                <w:szCs w:val="18"/>
              </w:rPr>
            </w:pPr>
          </w:p>
        </w:tc>
      </w:tr>
      <w:tr w:rsidR="00AB6F44" w:rsidRPr="00AB6F44" w:rsidTr="0031274E">
        <w:trPr>
          <w:trHeight w:val="360"/>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b/>
                <w:sz w:val="24"/>
                <w:szCs w:val="24"/>
              </w:rPr>
            </w:pPr>
          </w:p>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 xml:space="preserve"> 01 02 00 00 00 0000 000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Кредиты кредитных организаций  в валюте Российской Федерации</w:t>
            </w:r>
          </w:p>
        </w:tc>
      </w:tr>
      <w:tr w:rsidR="00AB6F44" w:rsidRPr="00AB6F44" w:rsidTr="0031274E">
        <w:trPr>
          <w:trHeight w:val="360"/>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01 02 00 00 10 0000 710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Получение кредитов от кредитных организаций бюджетами сельских  поселений в валюте Российской Федерации</w:t>
            </w:r>
          </w:p>
        </w:tc>
      </w:tr>
      <w:tr w:rsidR="00AB6F44" w:rsidRPr="00AB6F44" w:rsidTr="0031274E">
        <w:trPr>
          <w:trHeight w:val="529"/>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01 02 00 00 10 0000 810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Погашение бюджетами сельских поселений кредитов от кредитных организаций в валюте Российской Федерации</w:t>
            </w:r>
          </w:p>
        </w:tc>
      </w:tr>
      <w:tr w:rsidR="00AB6F44" w:rsidRPr="00AB6F44" w:rsidTr="0031274E">
        <w:trPr>
          <w:trHeight w:val="529"/>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b/>
                <w:sz w:val="24"/>
                <w:szCs w:val="24"/>
              </w:rPr>
            </w:pPr>
          </w:p>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01 03 00 00 00 0000 000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Бюджетные кредиты от других бюджетов бюджетной системы Российской Федерации</w:t>
            </w:r>
          </w:p>
        </w:tc>
      </w:tr>
      <w:tr w:rsidR="00AB6F44" w:rsidRPr="00AB6F44" w:rsidTr="0031274E">
        <w:trPr>
          <w:trHeight w:val="715"/>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01 03 01 00 10 0000 710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r>
      <w:tr w:rsidR="00AB6F44" w:rsidRPr="00AB6F44" w:rsidTr="0031274E">
        <w:trPr>
          <w:trHeight w:val="614"/>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01 03 01 00 10 0000 810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AB6F44" w:rsidRPr="00AB6F44" w:rsidTr="0031274E">
        <w:trPr>
          <w:trHeight w:val="614"/>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b/>
                <w:sz w:val="24"/>
                <w:szCs w:val="24"/>
              </w:rPr>
            </w:pPr>
          </w:p>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01 05 00 00 00 0000 000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 xml:space="preserve">Изменение остатков  средств на счетах по учету средств бюджетов </w:t>
            </w:r>
          </w:p>
        </w:tc>
      </w:tr>
      <w:tr w:rsidR="00AB6F44" w:rsidRPr="00AB6F44" w:rsidTr="0031274E">
        <w:trPr>
          <w:trHeight w:val="528"/>
        </w:trPr>
        <w:tc>
          <w:tcPr>
            <w:tcW w:w="127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01 05 02 01 10 0000 510</w:t>
            </w:r>
          </w:p>
        </w:tc>
        <w:tc>
          <w:tcPr>
            <w:tcW w:w="6095" w:type="dxa"/>
            <w:tcBorders>
              <w:top w:val="single" w:sz="4" w:space="0" w:color="auto"/>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Увеличение прочих остатков денежных средств бюджетов сельских поселений</w:t>
            </w:r>
          </w:p>
        </w:tc>
      </w:tr>
      <w:tr w:rsidR="00AB6F44" w:rsidRPr="00AB6F44" w:rsidTr="0031274E">
        <w:trPr>
          <w:trHeight w:val="528"/>
        </w:trPr>
        <w:tc>
          <w:tcPr>
            <w:tcW w:w="1277" w:type="dxa"/>
            <w:tcBorders>
              <w:top w:val="nil"/>
              <w:left w:val="single" w:sz="4" w:space="0" w:color="auto"/>
              <w:bottom w:val="single" w:sz="4" w:space="0" w:color="auto"/>
              <w:right w:val="single" w:sz="4" w:space="0" w:color="auto"/>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01 05 02 01 10 0000 610</w:t>
            </w:r>
          </w:p>
        </w:tc>
        <w:tc>
          <w:tcPr>
            <w:tcW w:w="6095"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Уменьшение прочих остатков денежных средств бюджетов сельских поселений</w:t>
            </w:r>
          </w:p>
        </w:tc>
      </w:tr>
    </w:tbl>
    <w:p w:rsidR="00AB6F44" w:rsidRPr="00AB6F44" w:rsidRDefault="00AB6F44" w:rsidP="00AB6F44">
      <w:pPr>
        <w:spacing w:after="0" w:line="240" w:lineRule="auto"/>
        <w:rPr>
          <w:rFonts w:ascii="Times New Roman" w:eastAsia="Times New Roman" w:hAnsi="Times New Roman" w:cs="Times New Roman"/>
          <w:sz w:val="24"/>
          <w:szCs w:val="24"/>
        </w:rPr>
      </w:pPr>
    </w:p>
    <w:p w:rsidR="008A2186" w:rsidRDefault="00AB6F44" w:rsidP="00AB6F44">
      <w:pPr>
        <w:spacing w:after="0" w:line="240" w:lineRule="auto"/>
        <w:ind w:left="360"/>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31274E" w:rsidRDefault="0031274E" w:rsidP="00AB6F44">
      <w:pPr>
        <w:spacing w:after="0" w:line="240" w:lineRule="auto"/>
        <w:ind w:left="360"/>
        <w:jc w:val="right"/>
        <w:rPr>
          <w:rFonts w:ascii="Times New Roman" w:eastAsia="Times New Roman" w:hAnsi="Times New Roman" w:cs="Times New Roman"/>
          <w:sz w:val="24"/>
          <w:szCs w:val="24"/>
        </w:rPr>
      </w:pPr>
    </w:p>
    <w:p w:rsidR="0031274E" w:rsidRDefault="0031274E" w:rsidP="00AB6F44">
      <w:pPr>
        <w:spacing w:after="0" w:line="240" w:lineRule="auto"/>
        <w:ind w:left="360"/>
        <w:jc w:val="right"/>
        <w:rPr>
          <w:rFonts w:ascii="Times New Roman" w:eastAsia="Times New Roman" w:hAnsi="Times New Roman" w:cs="Times New Roman"/>
          <w:sz w:val="24"/>
          <w:szCs w:val="24"/>
        </w:rPr>
      </w:pPr>
    </w:p>
    <w:p w:rsidR="0031274E" w:rsidRDefault="0031274E" w:rsidP="00AB6F44">
      <w:pPr>
        <w:spacing w:after="0" w:line="240" w:lineRule="auto"/>
        <w:ind w:left="360"/>
        <w:jc w:val="right"/>
        <w:rPr>
          <w:rFonts w:ascii="Times New Roman" w:eastAsia="Times New Roman" w:hAnsi="Times New Roman" w:cs="Times New Roman"/>
          <w:sz w:val="24"/>
          <w:szCs w:val="24"/>
        </w:rPr>
      </w:pPr>
    </w:p>
    <w:p w:rsidR="0031274E" w:rsidRDefault="0031274E" w:rsidP="00AB6F44">
      <w:pPr>
        <w:spacing w:after="0" w:line="240" w:lineRule="auto"/>
        <w:ind w:left="360"/>
        <w:jc w:val="right"/>
        <w:rPr>
          <w:rFonts w:ascii="Times New Roman" w:eastAsia="Times New Roman" w:hAnsi="Times New Roman" w:cs="Times New Roman"/>
          <w:sz w:val="24"/>
          <w:szCs w:val="24"/>
        </w:rPr>
      </w:pP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4"/>
          <w:szCs w:val="24"/>
        </w:rPr>
        <w:lastRenderedPageBreak/>
        <w:t xml:space="preserve">    </w:t>
      </w:r>
      <w:r w:rsidRPr="00AB6F44">
        <w:rPr>
          <w:rFonts w:ascii="Times New Roman" w:eastAsia="Times New Roman" w:hAnsi="Times New Roman" w:cs="Times New Roman"/>
          <w:sz w:val="20"/>
          <w:szCs w:val="20"/>
        </w:rPr>
        <w:t>Приложение  3</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ab/>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 2019 год и плановый период 2020 и 2021 годов»</w:t>
      </w: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0"/>
          <w:szCs w:val="20"/>
        </w:rPr>
        <w:t xml:space="preserve">                                                                                                                                                                        от 26.12.2018г</w:t>
      </w:r>
      <w:r w:rsidRPr="00AB6F44">
        <w:rPr>
          <w:rFonts w:ascii="Times New Roman" w:eastAsia="Times New Roman" w:hAnsi="Times New Roman" w:cs="Times New Roman"/>
          <w:sz w:val="24"/>
          <w:szCs w:val="24"/>
        </w:rPr>
        <w:t xml:space="preserve">  </w:t>
      </w: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4"/>
          <w:szCs w:val="24"/>
        </w:rPr>
        <w:t xml:space="preserve">                                                                                                                                                                                                                                                                                                                                                                                                      </w:t>
      </w:r>
    </w:p>
    <w:p w:rsidR="00AB6F44" w:rsidRPr="00AB6F44" w:rsidRDefault="00AB6F44" w:rsidP="00AB6F44">
      <w:pPr>
        <w:tabs>
          <w:tab w:val="left" w:pos="204"/>
          <w:tab w:val="center" w:pos="4875"/>
        </w:tabs>
        <w:spacing w:after="0" w:line="240" w:lineRule="auto"/>
        <w:jc w:val="center"/>
        <w:rPr>
          <w:rFonts w:ascii="Times New Roman" w:eastAsia="Times New Roman" w:hAnsi="Times New Roman" w:cs="Times New Roman"/>
          <w:b/>
        </w:rPr>
      </w:pPr>
      <w:r w:rsidRPr="00AB6F44">
        <w:rPr>
          <w:rFonts w:ascii="Times New Roman" w:eastAsia="Times New Roman" w:hAnsi="Times New Roman" w:cs="Times New Roman"/>
          <w:b/>
        </w:rPr>
        <w:t xml:space="preserve">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2019год и плановый период на 2020 и 2021 годов </w:t>
      </w:r>
    </w:p>
    <w:p w:rsidR="00AB6F44" w:rsidRPr="00AB6F44" w:rsidRDefault="00AB6F44" w:rsidP="00AB6F44">
      <w:pPr>
        <w:spacing w:after="0" w:line="240" w:lineRule="auto"/>
        <w:jc w:val="center"/>
        <w:rPr>
          <w:rFonts w:ascii="Times New Roman" w:eastAsia="Times New Roman" w:hAnsi="Times New Roman" w:cs="Times New Roman"/>
        </w:rPr>
      </w:pPr>
      <w:r w:rsidRPr="00AB6F44">
        <w:rPr>
          <w:rFonts w:ascii="Times New Roman" w:eastAsia="Times New Roman" w:hAnsi="Times New Roman" w:cs="Times New Roman"/>
          <w:sz w:val="28"/>
          <w:szCs w:val="28"/>
        </w:rPr>
        <w:t xml:space="preserve">                                                                                                             </w:t>
      </w:r>
    </w:p>
    <w:tbl>
      <w:tblPr>
        <w:tblW w:w="1029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
        <w:gridCol w:w="4490"/>
        <w:gridCol w:w="256"/>
        <w:gridCol w:w="236"/>
        <w:gridCol w:w="427"/>
        <w:gridCol w:w="214"/>
        <w:gridCol w:w="428"/>
        <w:gridCol w:w="213"/>
        <w:gridCol w:w="299"/>
        <w:gridCol w:w="396"/>
        <w:gridCol w:w="372"/>
        <w:gridCol w:w="256"/>
        <w:gridCol w:w="213"/>
        <w:gridCol w:w="556"/>
        <w:gridCol w:w="213"/>
        <w:gridCol w:w="45"/>
        <w:gridCol w:w="1152"/>
        <w:gridCol w:w="205"/>
        <w:gridCol w:w="13"/>
        <w:gridCol w:w="94"/>
        <w:gridCol w:w="129"/>
      </w:tblGrid>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Наименование вида доходов</w:t>
            </w:r>
          </w:p>
        </w:tc>
        <w:tc>
          <w:tcPr>
            <w:tcW w:w="3119" w:type="dxa"/>
            <w:gridSpan w:val="10"/>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норматив отчисления в бюджет Новокрасненского сельсовета</w:t>
            </w:r>
          </w:p>
        </w:tc>
      </w:tr>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Прочие доходы от оказания платных услуг (работ) получателями средств бюджетов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доходы от компенсации затрат бюджетов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                                                                                                                                  </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490"/>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                                                                                                                                                                                                                                                                                                                                                                                                                                                                                                                                                                                                                                                                                                                                            </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Невыясненные поступления, зачисляемые в бюджеты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Дотации бюджетам сельских поселений на выравнивание бюджетной обеспеченности</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субсидии бюджетам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субвенции бюджетам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Субвенции бюджетам сельских поселений на выполнение передаваемых полномочий субъектов Российской Федерации</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jc w:val="both"/>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межбюджетные трансферты, передаваемые бюджетам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безвозмездные поступления в бюджеты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17"/>
        </w:trPr>
        <w:tc>
          <w:tcPr>
            <w:tcW w:w="7045" w:type="dxa"/>
            <w:gridSpan w:val="10"/>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Возврат остатков субсидий , субвенций и иных межбюджетных трансфертов, имеющих целевое назначение, прошлых лет из бюджетов сельских поселений</w:t>
            </w:r>
          </w:p>
        </w:tc>
        <w:tc>
          <w:tcPr>
            <w:tcW w:w="3119" w:type="dxa"/>
            <w:gridSpan w:val="10"/>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r>
      <w:tr w:rsidR="00AB6F44" w:rsidRPr="00AB6F44" w:rsidTr="0031274E">
        <w:trPr>
          <w:gridAfter w:val="1"/>
          <w:wAfter w:w="129" w:type="dxa"/>
          <w:trHeight w:val="60"/>
        </w:trPr>
        <w:tc>
          <w:tcPr>
            <w:tcW w:w="10164" w:type="dxa"/>
            <w:gridSpan w:val="20"/>
            <w:tcBorders>
              <w:top w:val="nil"/>
              <w:left w:val="nil"/>
              <w:bottom w:val="nil"/>
              <w:right w:val="nil"/>
            </w:tcBorders>
          </w:tcPr>
          <w:p w:rsidR="00AB6F44" w:rsidRPr="00AB6F44" w:rsidRDefault="00AB6F44" w:rsidP="00AB6F44">
            <w:pPr>
              <w:spacing w:after="0" w:line="240" w:lineRule="auto"/>
              <w:jc w:val="center"/>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bookmarkStart w:id="0" w:name="RANGE!A1"/>
            <w:bookmarkStart w:id="1" w:name="RANGE!A1:G75"/>
            <w:bookmarkEnd w:id="0"/>
            <w:bookmarkEnd w:id="1"/>
          </w:p>
        </w:tc>
        <w:tc>
          <w:tcPr>
            <w:tcW w:w="5276" w:type="dxa"/>
            <w:gridSpan w:val="15"/>
            <w:vMerge w:val="restart"/>
            <w:tcBorders>
              <w:top w:val="nil"/>
              <w:left w:val="nil"/>
              <w:right w:val="nil"/>
            </w:tcBorders>
            <w:shd w:val="clear" w:color="auto" w:fill="auto"/>
            <w:vAlign w:val="bottom"/>
            <w:hideMark/>
          </w:tcPr>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8A2186" w:rsidRDefault="008A2186" w:rsidP="00AB6F44">
            <w:pPr>
              <w:spacing w:after="0" w:line="240" w:lineRule="auto"/>
              <w:jc w:val="right"/>
              <w:rPr>
                <w:rFonts w:ascii="Times New Roman" w:eastAsia="Times New Roman" w:hAnsi="Times New Roman" w:cs="Times New Roman"/>
                <w:sz w:val="24"/>
                <w:szCs w:val="24"/>
              </w:rPr>
            </w:pPr>
          </w:p>
          <w:p w:rsidR="0031274E" w:rsidRDefault="0031274E" w:rsidP="00AB6F44">
            <w:pPr>
              <w:spacing w:after="0" w:line="240" w:lineRule="auto"/>
              <w:jc w:val="right"/>
              <w:rPr>
                <w:rFonts w:ascii="Times New Roman" w:eastAsia="Times New Roman" w:hAnsi="Times New Roman" w:cs="Times New Roman"/>
                <w:sz w:val="24"/>
                <w:szCs w:val="24"/>
              </w:rPr>
            </w:pPr>
          </w:p>
          <w:p w:rsidR="0031274E" w:rsidRDefault="0031274E" w:rsidP="00AB6F44">
            <w:pPr>
              <w:spacing w:after="0" w:line="240" w:lineRule="auto"/>
              <w:jc w:val="right"/>
              <w:rPr>
                <w:rFonts w:ascii="Times New Roman" w:eastAsia="Times New Roman" w:hAnsi="Times New Roman" w:cs="Times New Roman"/>
                <w:sz w:val="24"/>
                <w:szCs w:val="24"/>
              </w:rPr>
            </w:pPr>
          </w:p>
          <w:p w:rsidR="0031274E" w:rsidRDefault="0031274E" w:rsidP="00AB6F44">
            <w:pPr>
              <w:spacing w:after="0" w:line="240" w:lineRule="auto"/>
              <w:jc w:val="right"/>
              <w:rPr>
                <w:rFonts w:ascii="Times New Roman" w:eastAsia="Times New Roman" w:hAnsi="Times New Roman" w:cs="Times New Roman"/>
                <w:sz w:val="24"/>
                <w:szCs w:val="24"/>
              </w:rPr>
            </w:pPr>
          </w:p>
          <w:p w:rsidR="0031274E" w:rsidRDefault="0031274E" w:rsidP="00AB6F44">
            <w:pPr>
              <w:spacing w:after="0" w:line="240" w:lineRule="auto"/>
              <w:jc w:val="right"/>
              <w:rPr>
                <w:rFonts w:ascii="Times New Roman" w:eastAsia="Times New Roman" w:hAnsi="Times New Roman" w:cs="Times New Roman"/>
                <w:sz w:val="24"/>
                <w:szCs w:val="24"/>
              </w:rPr>
            </w:pPr>
          </w:p>
          <w:p w:rsidR="0031274E" w:rsidRDefault="0031274E" w:rsidP="00AB6F44">
            <w:pPr>
              <w:spacing w:after="0" w:line="240" w:lineRule="auto"/>
              <w:jc w:val="right"/>
              <w:rPr>
                <w:rFonts w:ascii="Times New Roman" w:eastAsia="Times New Roman" w:hAnsi="Times New Roman" w:cs="Times New Roman"/>
                <w:sz w:val="24"/>
                <w:szCs w:val="24"/>
              </w:rPr>
            </w:pPr>
          </w:p>
          <w:p w:rsidR="0031274E" w:rsidRDefault="0031274E" w:rsidP="00AB6F44">
            <w:pPr>
              <w:spacing w:after="0" w:line="240" w:lineRule="auto"/>
              <w:jc w:val="right"/>
              <w:rPr>
                <w:rFonts w:ascii="Times New Roman" w:eastAsia="Times New Roman" w:hAnsi="Times New Roman" w:cs="Times New Roman"/>
                <w:sz w:val="24"/>
                <w:szCs w:val="24"/>
              </w:rPr>
            </w:pPr>
          </w:p>
          <w:p w:rsidR="007C42CC" w:rsidRDefault="007C42CC" w:rsidP="00AB6F44">
            <w:pPr>
              <w:spacing w:after="0" w:line="240" w:lineRule="auto"/>
              <w:jc w:val="right"/>
              <w:rPr>
                <w:rFonts w:ascii="Times New Roman" w:eastAsia="Times New Roman" w:hAnsi="Times New Roman" w:cs="Times New Roman"/>
                <w:sz w:val="24"/>
                <w:szCs w:val="24"/>
              </w:rPr>
            </w:pPr>
          </w:p>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Приложение 4</w:t>
            </w:r>
          </w:p>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 решению № 106  36-й сессии</w:t>
            </w:r>
          </w:p>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Совета депутатов Новокрасненского сельсовета</w:t>
            </w:r>
          </w:p>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Чистоозерного района Новосибирской области </w:t>
            </w:r>
          </w:p>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О бюджете Новокрасненского сельсовета </w:t>
            </w:r>
            <w:r w:rsidRPr="00AB6F44">
              <w:rPr>
                <w:rFonts w:ascii="Times New Roman" w:eastAsia="Times New Roman" w:hAnsi="Times New Roman" w:cs="Times New Roman"/>
                <w:sz w:val="24"/>
                <w:szCs w:val="24"/>
              </w:rPr>
              <w:br/>
              <w:t>Чистоозерного района Новосибирской области</w:t>
            </w:r>
            <w:r w:rsidRPr="00AB6F44">
              <w:rPr>
                <w:rFonts w:ascii="Times New Roman" w:eastAsia="Times New Roman" w:hAnsi="Times New Roman" w:cs="Times New Roman"/>
                <w:sz w:val="24"/>
                <w:szCs w:val="24"/>
              </w:rPr>
              <w:br/>
              <w:t>на 2019 год и плановый период 2020 и 2021 годов»</w:t>
            </w:r>
          </w:p>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от 26.12.2018г</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right w:val="nil"/>
            </w:tcBorders>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right w:val="nil"/>
            </w:tcBorders>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4"/>
          <w:wBefore w:w="86" w:type="dxa"/>
          <w:wAfter w:w="441"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76" w:type="dxa"/>
            <w:gridSpan w:val="15"/>
            <w:vMerge/>
            <w:tcBorders>
              <w:left w:val="nil"/>
              <w:bottom w:val="nil"/>
              <w:right w:val="nil"/>
            </w:tcBorders>
            <w:shd w:val="clear" w:color="auto" w:fill="auto"/>
            <w:noWrap/>
            <w:vAlign w:val="bottom"/>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86" w:type="dxa"/>
          <w:trHeight w:val="271"/>
        </w:trPr>
        <w:tc>
          <w:tcPr>
            <w:tcW w:w="4490"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91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154"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768"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025"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615"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236"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83"/>
        </w:trPr>
        <w:tc>
          <w:tcPr>
            <w:tcW w:w="10078" w:type="dxa"/>
            <w:gridSpan w:val="19"/>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28"/>
                <w:szCs w:val="28"/>
              </w:rPr>
            </w:pPr>
            <w:r w:rsidRPr="00AB6F44">
              <w:rPr>
                <w:rFonts w:ascii="Times New Roman" w:eastAsia="Times New Roman" w:hAnsi="Times New Roman" w:cs="Times New Roman"/>
                <w:b/>
                <w:bCs/>
                <w:sz w:val="28"/>
                <w:szCs w:val="28"/>
              </w:rPr>
              <w:t>Распределение бюджетных ассигнований по разделам и подразделам,</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382"/>
        </w:trPr>
        <w:tc>
          <w:tcPr>
            <w:tcW w:w="10078" w:type="dxa"/>
            <w:gridSpan w:val="19"/>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28"/>
                <w:szCs w:val="28"/>
              </w:rPr>
            </w:pPr>
            <w:r w:rsidRPr="00AB6F44">
              <w:rPr>
                <w:rFonts w:ascii="Times New Roman" w:eastAsia="Times New Roman" w:hAnsi="Times New Roman" w:cs="Times New Roman"/>
                <w:b/>
                <w:bCs/>
                <w:sz w:val="28"/>
                <w:szCs w:val="28"/>
              </w:rPr>
              <w:t>целевым статьям,группам и подгруппам видов расходов</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357"/>
        </w:trPr>
        <w:tc>
          <w:tcPr>
            <w:tcW w:w="10078" w:type="dxa"/>
            <w:gridSpan w:val="19"/>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28"/>
                <w:szCs w:val="28"/>
              </w:rPr>
            </w:pPr>
            <w:r w:rsidRPr="00AB6F44">
              <w:rPr>
                <w:rFonts w:ascii="Times New Roman" w:eastAsia="Times New Roman" w:hAnsi="Times New Roman" w:cs="Times New Roman"/>
                <w:b/>
                <w:bCs/>
                <w:sz w:val="28"/>
                <w:szCs w:val="28"/>
              </w:rPr>
              <w:t>классификации расходов бюджета на 2019 год</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77"/>
        </w:trPr>
        <w:tc>
          <w:tcPr>
            <w:tcW w:w="474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663"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154"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768"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025"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258"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464"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таблица 1</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345"/>
        </w:trPr>
        <w:tc>
          <w:tcPr>
            <w:tcW w:w="4746" w:type="dxa"/>
            <w:gridSpan w:val="2"/>
            <w:vMerge w:val="restart"/>
            <w:tcBorders>
              <w:top w:val="single" w:sz="8" w:space="0" w:color="auto"/>
              <w:left w:val="single" w:sz="8" w:space="0" w:color="auto"/>
              <w:bottom w:val="single" w:sz="4" w:space="0" w:color="auto"/>
              <w:right w:val="nil"/>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Наименование распорядителя</w:t>
            </w:r>
          </w:p>
        </w:tc>
        <w:tc>
          <w:tcPr>
            <w:tcW w:w="3610" w:type="dxa"/>
            <w:gridSpan w:val="11"/>
            <w:tcBorders>
              <w:top w:val="single" w:sz="8" w:space="0" w:color="auto"/>
              <w:left w:val="single" w:sz="8" w:space="0" w:color="auto"/>
              <w:bottom w:val="single" w:sz="8" w:space="0" w:color="auto"/>
              <w:right w:val="nil"/>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Код</w:t>
            </w:r>
          </w:p>
        </w:tc>
        <w:tc>
          <w:tcPr>
            <w:tcW w:w="1722" w:type="dxa"/>
            <w:gridSpan w:val="6"/>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Сумма на 2019 финансовый год</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924"/>
        </w:trPr>
        <w:tc>
          <w:tcPr>
            <w:tcW w:w="4746" w:type="dxa"/>
            <w:gridSpan w:val="2"/>
            <w:vMerge/>
            <w:tcBorders>
              <w:top w:val="single" w:sz="8" w:space="0" w:color="auto"/>
              <w:left w:val="single" w:sz="8" w:space="0" w:color="auto"/>
              <w:bottom w:val="single" w:sz="4" w:space="0" w:color="auto"/>
              <w:right w:val="nil"/>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c>
          <w:tcPr>
            <w:tcW w:w="663" w:type="dxa"/>
            <w:gridSpan w:val="2"/>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РЗ</w:t>
            </w:r>
          </w:p>
        </w:tc>
        <w:tc>
          <w:tcPr>
            <w:tcW w:w="64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w:t>
            </w:r>
          </w:p>
        </w:tc>
        <w:tc>
          <w:tcPr>
            <w:tcW w:w="1536" w:type="dxa"/>
            <w:gridSpan w:val="5"/>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ЦСР</w:t>
            </w:r>
          </w:p>
        </w:tc>
        <w:tc>
          <w:tcPr>
            <w:tcW w:w="769"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ВР</w:t>
            </w:r>
          </w:p>
        </w:tc>
        <w:tc>
          <w:tcPr>
            <w:tcW w:w="1722" w:type="dxa"/>
            <w:gridSpan w:val="6"/>
            <w:vMerge/>
            <w:tcBorders>
              <w:top w:val="single" w:sz="8" w:space="0" w:color="auto"/>
              <w:left w:val="single" w:sz="8" w:space="0" w:color="auto"/>
              <w:bottom w:val="single" w:sz="8" w:space="0" w:color="000000"/>
              <w:right w:val="single" w:sz="8" w:space="0" w:color="auto"/>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83"/>
        </w:trPr>
        <w:tc>
          <w:tcPr>
            <w:tcW w:w="4746" w:type="dxa"/>
            <w:gridSpan w:val="2"/>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w:t>
            </w:r>
          </w:p>
        </w:tc>
        <w:tc>
          <w:tcPr>
            <w:tcW w:w="663"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w:t>
            </w:r>
          </w:p>
        </w:tc>
        <w:tc>
          <w:tcPr>
            <w:tcW w:w="64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w:t>
            </w:r>
          </w:p>
        </w:tc>
        <w:tc>
          <w:tcPr>
            <w:tcW w:w="1536" w:type="dxa"/>
            <w:gridSpan w:val="5"/>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w:t>
            </w:r>
          </w:p>
        </w:tc>
        <w:tc>
          <w:tcPr>
            <w:tcW w:w="769"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w:t>
            </w:r>
          </w:p>
        </w:tc>
        <w:tc>
          <w:tcPr>
            <w:tcW w:w="1722" w:type="dxa"/>
            <w:gridSpan w:val="6"/>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370"/>
        </w:trPr>
        <w:tc>
          <w:tcPr>
            <w:tcW w:w="4746"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ИТОГО</w:t>
            </w:r>
          </w:p>
        </w:tc>
        <w:tc>
          <w:tcPr>
            <w:tcW w:w="663"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2"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536" w:type="dxa"/>
            <w:gridSpan w:val="5"/>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5 327,30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ОБЩЕГОСУДАРСТВЕННЫЕ ВОПРОСЫ</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2 176,90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848"/>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Глава муниципального образования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858"/>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356"/>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88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1 579,70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084"/>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обеспечение функций органов местного самоуправления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1 579,60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011"/>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1 157,50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1 157,50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401,20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401,20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930"/>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бюджетные ассигнования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21,00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Уплата налогов, сборов и иных платежей</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850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21,00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897"/>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44"/>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367"/>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811"/>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ОБОРОНА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Мобилизационная и вневойсковая подготовка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первичного воинского учета на территории где отсутствуют военные комиссариаты</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836"/>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91,90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07"/>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91,90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035"/>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83"/>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БЕЗОПАСНОСТЬ И ПРАВООХРАНИТЕЛЬНАЯ ДЕЯТЕЛЬНОСТЬ</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Мероприятия по предупреждению и ликвидации последствий ЧС и стихийных бедствий природного и техногенного характера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6900000430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6900000430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20"/>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6900000430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ЭКОНОМИКА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850"/>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Дорожное хозяйство (дорожные фонды)</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81"/>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ЖИЛИЩНО-КОММУНАЛЬНОЕ ХОЗЯЙСТВО</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145,70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Благоустройство</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130,60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875"/>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Уличное освещение муниципального образования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7200000050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117,90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94"/>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7200000050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117,90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7200000050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117,90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370"/>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Организация и содержание мест захоронения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7200000070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73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7200000070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7200000070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мероприятия по благоустройству муниципального образования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95"/>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7200000090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 КИНЕМАТОГРАФИЯ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2 318,90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2 318,90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Дома культуры</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2 318,90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2723"/>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1 761,80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813"/>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казенных учреждений</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1 761,80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07"/>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538,10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220"/>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538,10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Иные бюджетные ассигнования</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19,00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Уплата налогов, сборов и иных платежей</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850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19,00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СОЦИАЛЬНАЯ ПОЛИТИКА</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Пенсионное обеспечение</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Доплаты к пенсиям муниципальных</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6800000410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Социальное обеспечение и иные выплаты населению</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6800000410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300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86" w:type="dxa"/>
          <w:wAfter w:w="129" w:type="dxa"/>
          <w:trHeight w:val="1109"/>
        </w:trPr>
        <w:tc>
          <w:tcPr>
            <w:tcW w:w="4746" w:type="dxa"/>
            <w:gridSpan w:val="2"/>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Публичные нормативные социальные выплаты гражданам</w:t>
            </w:r>
          </w:p>
        </w:tc>
        <w:tc>
          <w:tcPr>
            <w:tcW w:w="6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64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6" w:type="dxa"/>
            <w:gridSpan w:val="5"/>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6800000410</w:t>
            </w:r>
          </w:p>
        </w:tc>
        <w:tc>
          <w:tcPr>
            <w:tcW w:w="76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310</w:t>
            </w:r>
          </w:p>
        </w:tc>
        <w:tc>
          <w:tcPr>
            <w:tcW w:w="1722" w:type="dxa"/>
            <w:gridSpan w:val="6"/>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312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86" w:type="dxa"/>
          <w:wAfter w:w="223" w:type="dxa"/>
          <w:trHeight w:val="271"/>
        </w:trPr>
        <w:tc>
          <w:tcPr>
            <w:tcW w:w="474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641"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641"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536" w:type="dxa"/>
            <w:gridSpan w:val="5"/>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769"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c>
          <w:tcPr>
            <w:tcW w:w="1415"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8"/>
                <w:szCs w:val="28"/>
              </w:rPr>
            </w:pPr>
          </w:p>
        </w:tc>
      </w:tr>
    </w:tbl>
    <w:p w:rsidR="00AB6F44" w:rsidRPr="00AB6F44" w:rsidRDefault="00AB6F44" w:rsidP="00AB6F44"/>
    <w:tbl>
      <w:tblPr>
        <w:tblW w:w="10093" w:type="dxa"/>
        <w:tblInd w:w="96" w:type="dxa"/>
        <w:tblLayout w:type="fixed"/>
        <w:tblLook w:val="04A0"/>
      </w:tblPr>
      <w:tblGrid>
        <w:gridCol w:w="3879"/>
        <w:gridCol w:w="903"/>
        <w:gridCol w:w="75"/>
        <w:gridCol w:w="570"/>
        <w:gridCol w:w="159"/>
        <w:gridCol w:w="528"/>
        <w:gridCol w:w="861"/>
        <w:gridCol w:w="645"/>
        <w:gridCol w:w="41"/>
        <w:gridCol w:w="236"/>
        <w:gridCol w:w="477"/>
        <w:gridCol w:w="557"/>
        <w:gridCol w:w="705"/>
        <w:gridCol w:w="457"/>
      </w:tblGrid>
      <w:tr w:rsidR="00AB6F44" w:rsidRPr="00AB6F44" w:rsidTr="00AB6F44">
        <w:trPr>
          <w:trHeight w:val="451"/>
        </w:trPr>
        <w:tc>
          <w:tcPr>
            <w:tcW w:w="4869" w:type="dxa"/>
            <w:gridSpan w:val="3"/>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bookmarkStart w:id="2" w:name="RANGE!A1:H51"/>
            <w:bookmarkEnd w:id="2"/>
          </w:p>
        </w:tc>
        <w:tc>
          <w:tcPr>
            <w:tcW w:w="5224" w:type="dxa"/>
            <w:gridSpan w:val="11"/>
            <w:vMerge w:val="restart"/>
            <w:tcBorders>
              <w:top w:val="nil"/>
              <w:left w:val="nil"/>
              <w:right w:val="nil"/>
            </w:tcBorders>
            <w:shd w:val="clear" w:color="auto" w:fill="auto"/>
            <w:vAlign w:val="bottom"/>
            <w:hideMark/>
          </w:tcPr>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8A2186" w:rsidRDefault="008A2186" w:rsidP="008A2186">
            <w:pPr>
              <w:spacing w:after="0" w:line="240" w:lineRule="auto"/>
              <w:rPr>
                <w:rFonts w:ascii="Times New Roman" w:eastAsia="Times New Roman" w:hAnsi="Times New Roman" w:cs="Times New Roman"/>
              </w:rPr>
            </w:pPr>
          </w:p>
          <w:p w:rsidR="008A2186" w:rsidRDefault="008A2186" w:rsidP="00AB6F44">
            <w:pPr>
              <w:spacing w:after="0" w:line="240" w:lineRule="auto"/>
              <w:jc w:val="right"/>
              <w:rPr>
                <w:rFonts w:ascii="Times New Roman" w:eastAsia="Times New Roman" w:hAnsi="Times New Roman" w:cs="Times New Roman"/>
              </w:rPr>
            </w:pPr>
          </w:p>
          <w:p w:rsidR="007C42CC" w:rsidRDefault="007C42CC" w:rsidP="00AB6F44">
            <w:pPr>
              <w:spacing w:after="0" w:line="240" w:lineRule="auto"/>
              <w:jc w:val="right"/>
              <w:rPr>
                <w:rFonts w:ascii="Times New Roman" w:eastAsia="Times New Roman" w:hAnsi="Times New Roman" w:cs="Times New Roman"/>
              </w:rPr>
            </w:pPr>
          </w:p>
          <w:p w:rsidR="007C42CC" w:rsidRDefault="007C42CC" w:rsidP="00AB6F44">
            <w:pPr>
              <w:spacing w:after="0" w:line="240" w:lineRule="auto"/>
              <w:jc w:val="right"/>
              <w:rPr>
                <w:rFonts w:ascii="Times New Roman" w:eastAsia="Times New Roman" w:hAnsi="Times New Roman" w:cs="Times New Roman"/>
              </w:rPr>
            </w:pPr>
          </w:p>
          <w:p w:rsidR="007C42CC" w:rsidRDefault="007C42CC" w:rsidP="00AB6F44">
            <w:pPr>
              <w:spacing w:after="0" w:line="240" w:lineRule="auto"/>
              <w:jc w:val="right"/>
              <w:rPr>
                <w:rFonts w:ascii="Times New Roman" w:eastAsia="Times New Roman" w:hAnsi="Times New Roman" w:cs="Times New Roman"/>
              </w:rPr>
            </w:pPr>
          </w:p>
          <w:p w:rsidR="007C42CC" w:rsidRDefault="007C42CC" w:rsidP="00AB6F44">
            <w:pPr>
              <w:spacing w:after="0" w:line="240" w:lineRule="auto"/>
              <w:jc w:val="right"/>
              <w:rPr>
                <w:rFonts w:ascii="Times New Roman" w:eastAsia="Times New Roman" w:hAnsi="Times New Roman" w:cs="Times New Roman"/>
              </w:rPr>
            </w:pPr>
          </w:p>
          <w:p w:rsidR="007C42CC" w:rsidRDefault="007C42CC" w:rsidP="00AB6F44">
            <w:pPr>
              <w:spacing w:after="0" w:line="240" w:lineRule="auto"/>
              <w:jc w:val="right"/>
              <w:rPr>
                <w:rFonts w:ascii="Times New Roman" w:eastAsia="Times New Roman" w:hAnsi="Times New Roman" w:cs="Times New Roman"/>
              </w:rPr>
            </w:pPr>
          </w:p>
          <w:p w:rsidR="007C42CC" w:rsidRDefault="007C42CC" w:rsidP="00AB6F44">
            <w:pPr>
              <w:spacing w:after="0" w:line="240" w:lineRule="auto"/>
              <w:jc w:val="right"/>
              <w:rPr>
                <w:rFonts w:ascii="Times New Roman" w:eastAsia="Times New Roman" w:hAnsi="Times New Roman" w:cs="Times New Roman"/>
              </w:rPr>
            </w:pPr>
          </w:p>
          <w:p w:rsidR="00AB6F44" w:rsidRPr="00AB6F44" w:rsidRDefault="00AB6F44" w:rsidP="00AB6F44">
            <w:pPr>
              <w:spacing w:after="0" w:line="240" w:lineRule="auto"/>
              <w:jc w:val="right"/>
              <w:rPr>
                <w:rFonts w:ascii="Times New Roman" w:eastAsia="Times New Roman" w:hAnsi="Times New Roman" w:cs="Times New Roman"/>
              </w:rPr>
            </w:pPr>
            <w:r w:rsidRPr="00AB6F44">
              <w:rPr>
                <w:rFonts w:ascii="Times New Roman" w:eastAsia="Times New Roman" w:hAnsi="Times New Roman" w:cs="Times New Roman"/>
              </w:rPr>
              <w:lastRenderedPageBreak/>
              <w:t>Приложение 4</w:t>
            </w:r>
          </w:p>
          <w:p w:rsidR="00AB6F44" w:rsidRPr="00AB6F44" w:rsidRDefault="00AB6F44" w:rsidP="00AB6F44">
            <w:pPr>
              <w:spacing w:after="0" w:line="240" w:lineRule="auto"/>
              <w:jc w:val="right"/>
              <w:rPr>
                <w:rFonts w:ascii="Times New Roman" w:eastAsia="Times New Roman" w:hAnsi="Times New Roman" w:cs="Times New Roman"/>
              </w:rPr>
            </w:pPr>
            <w:r w:rsidRPr="00AB6F44">
              <w:rPr>
                <w:rFonts w:ascii="Times New Roman" w:eastAsia="Times New Roman" w:hAnsi="Times New Roman" w:cs="Times New Roman"/>
              </w:rPr>
              <w:t>к решению № 106  36-й сессии</w:t>
            </w:r>
          </w:p>
          <w:p w:rsidR="00AB6F44" w:rsidRPr="00AB6F44" w:rsidRDefault="00AB6F44" w:rsidP="00AB6F44">
            <w:pPr>
              <w:spacing w:after="0" w:line="240" w:lineRule="auto"/>
              <w:jc w:val="right"/>
              <w:rPr>
                <w:rFonts w:ascii="Times New Roman" w:eastAsia="Times New Roman" w:hAnsi="Times New Roman" w:cs="Times New Roman"/>
              </w:rPr>
            </w:pPr>
            <w:r w:rsidRPr="00AB6F44">
              <w:rPr>
                <w:rFonts w:ascii="Times New Roman" w:eastAsia="Times New Roman" w:hAnsi="Times New Roman" w:cs="Times New Roman"/>
              </w:rPr>
              <w:t>Совета депутатов Новокрасненского сельсовета</w:t>
            </w:r>
          </w:p>
          <w:p w:rsidR="00AB6F44" w:rsidRPr="00AB6F44" w:rsidRDefault="00AB6F44" w:rsidP="00AB6F44">
            <w:pPr>
              <w:spacing w:after="0" w:line="240" w:lineRule="auto"/>
              <w:jc w:val="right"/>
              <w:rPr>
                <w:rFonts w:ascii="Times New Roman" w:eastAsia="Times New Roman" w:hAnsi="Times New Roman" w:cs="Times New Roman"/>
              </w:rPr>
            </w:pPr>
            <w:r w:rsidRPr="00AB6F44">
              <w:rPr>
                <w:rFonts w:ascii="Times New Roman" w:eastAsia="Times New Roman" w:hAnsi="Times New Roman" w:cs="Times New Roman"/>
              </w:rPr>
              <w:t xml:space="preserve">Чистоозерного района Новосибирской области </w:t>
            </w:r>
          </w:p>
          <w:p w:rsidR="00AB6F44" w:rsidRPr="00AB6F44" w:rsidRDefault="00AB6F44" w:rsidP="00AB6F44">
            <w:pPr>
              <w:spacing w:after="0" w:line="240" w:lineRule="auto"/>
              <w:jc w:val="right"/>
              <w:rPr>
                <w:rFonts w:ascii="Times New Roman" w:eastAsia="Times New Roman" w:hAnsi="Times New Roman" w:cs="Times New Roman"/>
              </w:rPr>
            </w:pPr>
            <w:r w:rsidRPr="00AB6F44">
              <w:rPr>
                <w:rFonts w:ascii="Times New Roman" w:eastAsia="Times New Roman" w:hAnsi="Times New Roman" w:cs="Times New Roman"/>
              </w:rPr>
              <w:t xml:space="preserve">« О бюджете Новокрасненского сельсовета </w:t>
            </w:r>
            <w:r w:rsidRPr="00AB6F44">
              <w:rPr>
                <w:rFonts w:ascii="Times New Roman" w:eastAsia="Times New Roman" w:hAnsi="Times New Roman" w:cs="Times New Roman"/>
              </w:rPr>
              <w:br/>
              <w:t>Чистоозерного района Новосибирской области</w:t>
            </w:r>
            <w:r w:rsidRPr="00AB6F44">
              <w:rPr>
                <w:rFonts w:ascii="Times New Roman" w:eastAsia="Times New Roman" w:hAnsi="Times New Roman" w:cs="Times New Roman"/>
              </w:rPr>
              <w:br/>
              <w:t>на 2019 год и плановый период 2020 и 2021 годов»</w:t>
            </w:r>
          </w:p>
          <w:p w:rsidR="00AB6F44" w:rsidRPr="00AB6F44" w:rsidRDefault="00AB6F44" w:rsidP="00AB6F44">
            <w:pPr>
              <w:spacing w:after="0" w:line="240" w:lineRule="auto"/>
              <w:jc w:val="right"/>
              <w:rPr>
                <w:rFonts w:ascii="Times New Roman" w:eastAsia="Times New Roman" w:hAnsi="Times New Roman" w:cs="Times New Roman"/>
              </w:rPr>
            </w:pPr>
            <w:r w:rsidRPr="00AB6F44">
              <w:rPr>
                <w:rFonts w:ascii="Times New Roman" w:eastAsia="Times New Roman" w:hAnsi="Times New Roman" w:cs="Times New Roman"/>
              </w:rPr>
              <w:t>от 26.12.2018г</w:t>
            </w:r>
          </w:p>
        </w:tc>
      </w:tr>
      <w:tr w:rsidR="00AB6F44" w:rsidRPr="00AB6F44" w:rsidTr="00AB6F44">
        <w:trPr>
          <w:trHeight w:val="451"/>
        </w:trPr>
        <w:tc>
          <w:tcPr>
            <w:tcW w:w="4869" w:type="dxa"/>
            <w:gridSpan w:val="3"/>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Times New Roman" w:eastAsia="Times New Roman" w:hAnsi="Times New Roman" w:cs="Times New Roman"/>
              </w:rPr>
            </w:pPr>
          </w:p>
        </w:tc>
      </w:tr>
      <w:tr w:rsidR="00AB6F44" w:rsidRPr="00AB6F44" w:rsidTr="00AB6F44">
        <w:trPr>
          <w:trHeight w:val="451"/>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Times New Roman" w:eastAsia="Times New Roman" w:hAnsi="Times New Roman" w:cs="Times New Roman"/>
              </w:rPr>
            </w:pPr>
          </w:p>
        </w:tc>
      </w:tr>
      <w:tr w:rsidR="00AB6F44" w:rsidRPr="00AB6F44" w:rsidTr="00AB6F44">
        <w:trPr>
          <w:trHeight w:val="451"/>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Times New Roman" w:eastAsia="Times New Roman" w:hAnsi="Times New Roman" w:cs="Times New Roman"/>
              </w:rPr>
            </w:pPr>
          </w:p>
        </w:tc>
      </w:tr>
      <w:tr w:rsidR="00AB6F44" w:rsidRPr="00AB6F44" w:rsidTr="00AB6F44">
        <w:trPr>
          <w:trHeight w:val="451"/>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Times New Roman" w:eastAsia="Times New Roman" w:hAnsi="Times New Roman" w:cs="Times New Roman"/>
              </w:rPr>
            </w:pPr>
          </w:p>
        </w:tc>
      </w:tr>
      <w:tr w:rsidR="00AB6F44" w:rsidRPr="00AB6F44" w:rsidTr="00AB6F44">
        <w:trPr>
          <w:trHeight w:val="451"/>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right w:val="nil"/>
            </w:tcBorders>
            <w:vAlign w:val="center"/>
            <w:hideMark/>
          </w:tcPr>
          <w:p w:rsidR="00AB6F44" w:rsidRPr="00AB6F44" w:rsidRDefault="00AB6F44" w:rsidP="00AB6F44">
            <w:pPr>
              <w:spacing w:after="0" w:line="240" w:lineRule="auto"/>
              <w:jc w:val="right"/>
              <w:rPr>
                <w:rFonts w:ascii="Times New Roman" w:eastAsia="Times New Roman" w:hAnsi="Times New Roman" w:cs="Times New Roman"/>
              </w:rPr>
            </w:pPr>
          </w:p>
        </w:tc>
      </w:tr>
      <w:tr w:rsidR="00AB6F44" w:rsidRPr="00AB6F44" w:rsidTr="00AB6F44">
        <w:trPr>
          <w:trHeight w:val="451"/>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right w:val="nil"/>
            </w:tcBorders>
            <w:vAlign w:val="center"/>
            <w:hideMark/>
          </w:tcPr>
          <w:p w:rsidR="00AB6F44" w:rsidRPr="00AB6F44" w:rsidRDefault="00AB6F44" w:rsidP="00AB6F44">
            <w:pPr>
              <w:spacing w:after="0" w:line="240" w:lineRule="auto"/>
              <w:jc w:val="right"/>
              <w:rPr>
                <w:rFonts w:ascii="Times New Roman" w:eastAsia="Times New Roman" w:hAnsi="Times New Roman" w:cs="Times New Roman"/>
              </w:rPr>
            </w:pPr>
          </w:p>
        </w:tc>
      </w:tr>
      <w:tr w:rsidR="00AB6F44" w:rsidRPr="00AB6F44" w:rsidTr="00AB6F44">
        <w:trPr>
          <w:trHeight w:val="451"/>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24" w:type="dxa"/>
            <w:gridSpan w:val="11"/>
            <w:vMerge/>
            <w:tcBorders>
              <w:left w:val="nil"/>
              <w:bottom w:val="nil"/>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05"/>
        </w:trPr>
        <w:tc>
          <w:tcPr>
            <w:tcW w:w="4869"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29"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9"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1550"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693"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1265"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58"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r>
      <w:tr w:rsidR="00AB6F44" w:rsidRPr="00AB6F44" w:rsidTr="00AB6F44">
        <w:trPr>
          <w:trHeight w:val="574"/>
        </w:trPr>
        <w:tc>
          <w:tcPr>
            <w:tcW w:w="10093" w:type="dxa"/>
            <w:gridSpan w:val="14"/>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Распределение бюджетных ассигнований по разделам и подразделам,</w:t>
            </w:r>
          </w:p>
        </w:tc>
      </w:tr>
      <w:tr w:rsidR="00AB6F44" w:rsidRPr="00AB6F44" w:rsidTr="00AB6F44">
        <w:trPr>
          <w:trHeight w:val="636"/>
        </w:trPr>
        <w:tc>
          <w:tcPr>
            <w:tcW w:w="10093" w:type="dxa"/>
            <w:gridSpan w:val="14"/>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целевым статьям, группам и подгруппам видов расходов</w:t>
            </w:r>
          </w:p>
        </w:tc>
      </w:tr>
      <w:tr w:rsidR="00AB6F44" w:rsidRPr="00AB6F44" w:rsidTr="00AB6F44">
        <w:trPr>
          <w:trHeight w:val="718"/>
        </w:trPr>
        <w:tc>
          <w:tcPr>
            <w:tcW w:w="10093" w:type="dxa"/>
            <w:gridSpan w:val="14"/>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классификации расходов бюджета на 2020-2021 годов</w:t>
            </w:r>
          </w:p>
        </w:tc>
      </w:tr>
      <w:tr w:rsidR="00AB6F44" w:rsidRPr="00AB6F44" w:rsidTr="00AB6F44">
        <w:trPr>
          <w:trHeight w:val="882"/>
        </w:trPr>
        <w:tc>
          <w:tcPr>
            <w:tcW w:w="3889"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1710"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529"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1550"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215"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2200" w:type="dxa"/>
            <w:gridSpan w:val="4"/>
            <w:tcBorders>
              <w:top w:val="nil"/>
              <w:left w:val="nil"/>
              <w:bottom w:val="single" w:sz="8" w:space="0" w:color="auto"/>
              <w:right w:val="nil"/>
            </w:tcBorders>
            <w:shd w:val="clear" w:color="auto" w:fill="auto"/>
            <w:noWrap/>
            <w:vAlign w:val="bottom"/>
            <w:hideMark/>
          </w:tcPr>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таблица 2</w:t>
            </w:r>
          </w:p>
        </w:tc>
      </w:tr>
      <w:tr w:rsidR="00AB6F44" w:rsidRPr="00AB6F44" w:rsidTr="00AB6F44">
        <w:trPr>
          <w:trHeight w:val="800"/>
        </w:trPr>
        <w:tc>
          <w:tcPr>
            <w:tcW w:w="388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b/>
                <w:bCs/>
                <w:sz w:val="24"/>
                <w:szCs w:val="24"/>
              </w:rPr>
            </w:pPr>
            <w:r w:rsidRPr="00AB6F44">
              <w:rPr>
                <w:rFonts w:ascii="Times New Roman" w:eastAsia="Times New Roman" w:hAnsi="Times New Roman" w:cs="Times New Roman"/>
                <w:b/>
                <w:bCs/>
                <w:sz w:val="24"/>
                <w:szCs w:val="24"/>
              </w:rPr>
              <w:t xml:space="preserve"> Наименование распорядителя</w:t>
            </w:r>
          </w:p>
        </w:tc>
        <w:tc>
          <w:tcPr>
            <w:tcW w:w="3748" w:type="dxa"/>
            <w:gridSpan w:val="7"/>
            <w:tcBorders>
              <w:top w:val="single" w:sz="4" w:space="0" w:color="auto"/>
              <w:left w:val="nil"/>
              <w:bottom w:val="single" w:sz="8" w:space="0" w:color="auto"/>
              <w:right w:val="single" w:sz="8" w:space="0" w:color="000000"/>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Код</w:t>
            </w:r>
          </w:p>
        </w:tc>
        <w:tc>
          <w:tcPr>
            <w:tcW w:w="1292" w:type="dxa"/>
            <w:gridSpan w:val="4"/>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Сумма на 2020 финансовый год</w:t>
            </w:r>
          </w:p>
        </w:tc>
        <w:tc>
          <w:tcPr>
            <w:tcW w:w="11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Сумма на 2021 финансовый год</w:t>
            </w:r>
          </w:p>
        </w:tc>
      </w:tr>
      <w:tr w:rsidR="00AB6F44" w:rsidRPr="00AB6F44" w:rsidTr="00AB6F44">
        <w:trPr>
          <w:trHeight w:val="759"/>
        </w:trPr>
        <w:tc>
          <w:tcPr>
            <w:tcW w:w="3889" w:type="dxa"/>
            <w:vMerge/>
            <w:tcBorders>
              <w:top w:val="single" w:sz="8" w:space="0" w:color="auto"/>
              <w:left w:val="single" w:sz="8" w:space="0" w:color="auto"/>
              <w:bottom w:val="single" w:sz="4" w:space="0" w:color="auto"/>
              <w:right w:val="single" w:sz="4" w:space="0" w:color="auto"/>
            </w:tcBorders>
            <w:vAlign w:val="center"/>
            <w:hideMark/>
          </w:tcPr>
          <w:p w:rsidR="00AB6F44" w:rsidRPr="00AB6F44" w:rsidRDefault="00AB6F44" w:rsidP="00AB6F44">
            <w:pPr>
              <w:spacing w:after="0" w:line="240" w:lineRule="auto"/>
              <w:rPr>
                <w:rFonts w:ascii="Times New Roman" w:eastAsia="Times New Roman" w:hAnsi="Times New Roman" w:cs="Times New Roman"/>
                <w:b/>
                <w:bCs/>
                <w:sz w:val="24"/>
                <w:szCs w:val="24"/>
              </w:rPr>
            </w:pPr>
          </w:p>
        </w:tc>
        <w:tc>
          <w:tcPr>
            <w:tcW w:w="905"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РЗ</w:t>
            </w:r>
          </w:p>
        </w:tc>
        <w:tc>
          <w:tcPr>
            <w:tcW w:w="646"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w:t>
            </w:r>
          </w:p>
        </w:tc>
        <w:tc>
          <w:tcPr>
            <w:tcW w:w="1551" w:type="dxa"/>
            <w:gridSpan w:val="3"/>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ЦСР</w:t>
            </w:r>
          </w:p>
        </w:tc>
        <w:tc>
          <w:tcPr>
            <w:tcW w:w="646"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ВР</w:t>
            </w:r>
          </w:p>
        </w:tc>
        <w:tc>
          <w:tcPr>
            <w:tcW w:w="1292" w:type="dxa"/>
            <w:gridSpan w:val="4"/>
            <w:vMerge/>
            <w:tcBorders>
              <w:top w:val="nil"/>
              <w:left w:val="single" w:sz="8" w:space="0" w:color="auto"/>
              <w:bottom w:val="single" w:sz="8" w:space="0" w:color="000000"/>
              <w:right w:val="single" w:sz="8" w:space="0" w:color="auto"/>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c>
          <w:tcPr>
            <w:tcW w:w="1163" w:type="dxa"/>
            <w:gridSpan w:val="2"/>
            <w:vMerge/>
            <w:tcBorders>
              <w:top w:val="nil"/>
              <w:left w:val="single" w:sz="8" w:space="0" w:color="auto"/>
              <w:bottom w:val="single" w:sz="8" w:space="0" w:color="000000"/>
              <w:right w:val="single" w:sz="8" w:space="0" w:color="auto"/>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r>
      <w:tr w:rsidR="00AB6F44" w:rsidRPr="00AB6F44" w:rsidTr="00AB6F44">
        <w:trPr>
          <w:trHeight w:val="472"/>
        </w:trPr>
        <w:tc>
          <w:tcPr>
            <w:tcW w:w="3889" w:type="dxa"/>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1</w:t>
            </w:r>
          </w:p>
        </w:tc>
        <w:tc>
          <w:tcPr>
            <w:tcW w:w="905"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2</w:t>
            </w:r>
          </w:p>
        </w:tc>
        <w:tc>
          <w:tcPr>
            <w:tcW w:w="646"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3</w:t>
            </w:r>
          </w:p>
        </w:tc>
        <w:tc>
          <w:tcPr>
            <w:tcW w:w="1551" w:type="dxa"/>
            <w:gridSpan w:val="3"/>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4</w:t>
            </w:r>
          </w:p>
        </w:tc>
        <w:tc>
          <w:tcPr>
            <w:tcW w:w="646"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5</w:t>
            </w:r>
          </w:p>
        </w:tc>
        <w:tc>
          <w:tcPr>
            <w:tcW w:w="1292" w:type="dxa"/>
            <w:gridSpan w:val="4"/>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6</w:t>
            </w:r>
          </w:p>
        </w:tc>
        <w:tc>
          <w:tcPr>
            <w:tcW w:w="1163"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7</w:t>
            </w:r>
          </w:p>
        </w:tc>
      </w:tr>
      <w:tr w:rsidR="00AB6F44" w:rsidRPr="00AB6F44" w:rsidTr="00AB6F44">
        <w:trPr>
          <w:trHeight w:val="615"/>
        </w:trPr>
        <w:tc>
          <w:tcPr>
            <w:tcW w:w="388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ИТОГО</w:t>
            </w:r>
          </w:p>
        </w:tc>
        <w:tc>
          <w:tcPr>
            <w:tcW w:w="905"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551" w:type="dxa"/>
            <w:gridSpan w:val="3"/>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2 187,00</w:t>
            </w:r>
          </w:p>
        </w:tc>
        <w:tc>
          <w:tcPr>
            <w:tcW w:w="1163"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2 174,50</w:t>
            </w:r>
          </w:p>
        </w:tc>
      </w:tr>
      <w:tr w:rsidR="00AB6F44" w:rsidRPr="00AB6F44" w:rsidTr="00AB6F44">
        <w:trPr>
          <w:trHeight w:val="710"/>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ОБЩЕГОСУДАРСТВЕННЫЕ ВОПРОСЫ</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1 288,00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1 338,10</w:t>
            </w:r>
          </w:p>
        </w:tc>
      </w:tr>
      <w:tr w:rsidR="00AB6F44" w:rsidRPr="00AB6F44" w:rsidTr="00AB6F44">
        <w:trPr>
          <w:trHeight w:val="1260"/>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839"/>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Глава муниципального образования</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2396"/>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985"/>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1974"/>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750,10</w:t>
            </w:r>
          </w:p>
        </w:tc>
      </w:tr>
      <w:tr w:rsidR="00AB6F44" w:rsidRPr="00AB6F44" w:rsidTr="00AB6F44">
        <w:trPr>
          <w:trHeight w:val="1123"/>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обеспечение функций органов местного самоуправления</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699,90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750,00</w:t>
            </w:r>
          </w:p>
        </w:tc>
      </w:tr>
      <w:tr w:rsidR="00AB6F44" w:rsidRPr="00AB6F44" w:rsidTr="00AB6F44">
        <w:trPr>
          <w:trHeight w:val="2399"/>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640,00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w:t>
            </w:r>
          </w:p>
        </w:tc>
      </w:tr>
      <w:tr w:rsidR="00AB6F44" w:rsidRPr="00AB6F44" w:rsidTr="00AB6F44">
        <w:trPr>
          <w:trHeight w:val="1128"/>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640,00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w:t>
            </w:r>
          </w:p>
        </w:tc>
      </w:tr>
      <w:tr w:rsidR="00AB6F44" w:rsidRPr="00AB6F44" w:rsidTr="00AB6F44">
        <w:trPr>
          <w:trHeight w:val="1132"/>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59,90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50,00</w:t>
            </w:r>
          </w:p>
        </w:tc>
      </w:tr>
      <w:tr w:rsidR="00AB6F44" w:rsidRPr="00AB6F44" w:rsidTr="00AB6F44">
        <w:trPr>
          <w:trHeight w:val="1402"/>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59,90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50,00</w:t>
            </w:r>
          </w:p>
        </w:tc>
      </w:tr>
      <w:tr w:rsidR="00AB6F44" w:rsidRPr="00AB6F44" w:rsidTr="00AB6F44">
        <w:trPr>
          <w:trHeight w:val="698"/>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бюджетные ассигнования</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r>
      <w:tr w:rsidR="00AB6F44" w:rsidRPr="00AB6F44" w:rsidTr="00AB6F44">
        <w:trPr>
          <w:trHeight w:val="850"/>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Уплата налогов, сборов и иных платежей</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850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r>
      <w:tr w:rsidR="00AB6F44" w:rsidRPr="00AB6F44" w:rsidTr="00AB6F44">
        <w:trPr>
          <w:trHeight w:val="1401"/>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1123"/>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1126"/>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689"/>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НАЦИОНАЛЬНАЯ ОБОРОНА</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997"/>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Мобилизационная и вневойсковая подготовка</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982"/>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первичного воинского учета на территории где отсутствуют военные комиссариаты</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2399"/>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1128"/>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563"/>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ЭКОНОМИКА</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699"/>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Дорожное хозяйство (дорожные фонды)</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1687"/>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1130"/>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1118"/>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718"/>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 КИНЕМАТОГРАФИЯ</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535"/>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571"/>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Дома культуры</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2541"/>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1123"/>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казенных учреждений</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110</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70"/>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16,30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33,70</w:t>
            </w:r>
          </w:p>
        </w:tc>
      </w:tr>
      <w:tr w:rsidR="00AB6F44" w:rsidRPr="00AB6F44" w:rsidTr="00AB6F44">
        <w:trPr>
          <w:trHeight w:val="705"/>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условно утвержденные расходы</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16,30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33,70</w:t>
            </w:r>
          </w:p>
        </w:tc>
      </w:tr>
      <w:tr w:rsidR="00AB6F44" w:rsidRPr="00AB6F44" w:rsidTr="00AB6F44">
        <w:trPr>
          <w:trHeight w:val="573"/>
        </w:trPr>
        <w:tc>
          <w:tcPr>
            <w:tcW w:w="388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непрограммные мероприятия</w:t>
            </w:r>
          </w:p>
        </w:tc>
        <w:tc>
          <w:tcPr>
            <w:tcW w:w="905"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646"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1551"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9990000000</w:t>
            </w:r>
          </w:p>
        </w:tc>
        <w:tc>
          <w:tcPr>
            <w:tcW w:w="646"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92"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16,30</w:t>
            </w:r>
          </w:p>
        </w:tc>
        <w:tc>
          <w:tcPr>
            <w:tcW w:w="1163"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33,70</w:t>
            </w:r>
          </w:p>
        </w:tc>
      </w:tr>
    </w:tbl>
    <w:p w:rsidR="00AB6F44" w:rsidRDefault="00AB6F44" w:rsidP="00AB6F44"/>
    <w:tbl>
      <w:tblPr>
        <w:tblW w:w="9930" w:type="dxa"/>
        <w:tblInd w:w="96" w:type="dxa"/>
        <w:tblLayout w:type="fixed"/>
        <w:tblLook w:val="04A0"/>
      </w:tblPr>
      <w:tblGrid>
        <w:gridCol w:w="4579"/>
        <w:gridCol w:w="391"/>
        <w:gridCol w:w="261"/>
        <w:gridCol w:w="653"/>
        <w:gridCol w:w="522"/>
        <w:gridCol w:w="26"/>
        <w:gridCol w:w="736"/>
        <w:gridCol w:w="792"/>
        <w:gridCol w:w="12"/>
        <w:gridCol w:w="653"/>
        <w:gridCol w:w="259"/>
        <w:gridCol w:w="1046"/>
      </w:tblGrid>
      <w:tr w:rsidR="00AB6F44" w:rsidRPr="00AB6F44" w:rsidTr="00AB6F44">
        <w:trPr>
          <w:trHeight w:val="285"/>
        </w:trPr>
        <w:tc>
          <w:tcPr>
            <w:tcW w:w="4970" w:type="dxa"/>
            <w:gridSpan w:val="2"/>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58" w:type="dxa"/>
            <w:gridSpan w:val="10"/>
            <w:vMerge w:val="restart"/>
            <w:tcBorders>
              <w:top w:val="nil"/>
              <w:left w:val="nil"/>
              <w:right w:val="nil"/>
            </w:tcBorders>
            <w:shd w:val="clear" w:color="auto" w:fill="auto"/>
            <w:vAlign w:val="bottom"/>
            <w:hideMark/>
          </w:tcPr>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lastRenderedPageBreak/>
              <w:t>Приложение 5</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 106  36-й сессии</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Чистоозерного района Новосибирской области </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 бюджете Новокрасненского сельсовета </w:t>
            </w:r>
            <w:r w:rsidRPr="00AB6F44">
              <w:rPr>
                <w:rFonts w:ascii="Times New Roman" w:eastAsia="Times New Roman" w:hAnsi="Times New Roman" w:cs="Times New Roman"/>
                <w:sz w:val="20"/>
                <w:szCs w:val="20"/>
              </w:rPr>
              <w:br/>
              <w:t>Чистоозерного района Новосибирской области</w:t>
            </w:r>
            <w:r w:rsidRPr="00AB6F44">
              <w:rPr>
                <w:rFonts w:ascii="Times New Roman" w:eastAsia="Times New Roman" w:hAnsi="Times New Roman" w:cs="Times New Roman"/>
                <w:sz w:val="20"/>
                <w:szCs w:val="20"/>
              </w:rPr>
              <w:br/>
              <w:t>на 2019 год и плановый период 2020 и 2021  годов»</w:t>
            </w:r>
          </w:p>
          <w:p w:rsidR="00AB6F44" w:rsidRPr="00AB6F44" w:rsidRDefault="00AB6F44" w:rsidP="00AB6F44">
            <w:pPr>
              <w:spacing w:after="0" w:line="240" w:lineRule="auto"/>
              <w:jc w:val="right"/>
              <w:rPr>
                <w:rFonts w:ascii="Arial CYR" w:eastAsia="Times New Roman" w:hAnsi="Arial CYR" w:cs="Arial CYR"/>
                <w:sz w:val="20"/>
                <w:szCs w:val="20"/>
              </w:rPr>
            </w:pPr>
            <w:r w:rsidRPr="00AB6F44">
              <w:rPr>
                <w:rFonts w:ascii="Times New Roman" w:eastAsia="Times New Roman" w:hAnsi="Times New Roman" w:cs="Times New Roman"/>
                <w:sz w:val="20"/>
                <w:szCs w:val="20"/>
              </w:rPr>
              <w:t>от 26.12.2018г</w:t>
            </w:r>
          </w:p>
        </w:tc>
      </w:tr>
      <w:tr w:rsidR="00AB6F44" w:rsidRPr="00AB6F44" w:rsidTr="00AB6F44">
        <w:trPr>
          <w:trHeight w:val="285"/>
        </w:trPr>
        <w:tc>
          <w:tcPr>
            <w:tcW w:w="4970" w:type="dxa"/>
            <w:gridSpan w:val="2"/>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58" w:type="dxa"/>
            <w:gridSpan w:val="10"/>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570"/>
        </w:trPr>
        <w:tc>
          <w:tcPr>
            <w:tcW w:w="4970"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58" w:type="dxa"/>
            <w:gridSpan w:val="10"/>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85"/>
        </w:trPr>
        <w:tc>
          <w:tcPr>
            <w:tcW w:w="4970"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58" w:type="dxa"/>
            <w:gridSpan w:val="10"/>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85"/>
        </w:trPr>
        <w:tc>
          <w:tcPr>
            <w:tcW w:w="4970"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58" w:type="dxa"/>
            <w:gridSpan w:val="10"/>
            <w:vMerge/>
            <w:tcBorders>
              <w:left w:val="nil"/>
              <w:right w:val="nil"/>
            </w:tcBorders>
            <w:vAlign w:val="center"/>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85"/>
        </w:trPr>
        <w:tc>
          <w:tcPr>
            <w:tcW w:w="4970"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58" w:type="dxa"/>
            <w:gridSpan w:val="10"/>
            <w:vMerge/>
            <w:tcBorders>
              <w:left w:val="nil"/>
              <w:right w:val="nil"/>
            </w:tcBorders>
            <w:vAlign w:val="center"/>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gridBefore w:val="2"/>
          <w:wBefore w:w="4970" w:type="dxa"/>
          <w:trHeight w:val="285"/>
        </w:trPr>
        <w:tc>
          <w:tcPr>
            <w:tcW w:w="4958" w:type="dxa"/>
            <w:gridSpan w:val="10"/>
            <w:vMerge/>
            <w:tcBorders>
              <w:left w:val="nil"/>
              <w:bottom w:val="nil"/>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gridBefore w:val="2"/>
          <w:wBefore w:w="4970" w:type="dxa"/>
          <w:trHeight w:val="285"/>
        </w:trPr>
        <w:tc>
          <w:tcPr>
            <w:tcW w:w="1462"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36"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92"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924"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1044"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r>
      <w:tr w:rsidR="00AB6F44" w:rsidRPr="00AB6F44" w:rsidTr="00AB6F44">
        <w:trPr>
          <w:trHeight w:val="1196"/>
        </w:trPr>
        <w:tc>
          <w:tcPr>
            <w:tcW w:w="9929" w:type="dxa"/>
            <w:gridSpan w:val="12"/>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Ведомственная структура расходов бюджета</w:t>
            </w:r>
          </w:p>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администрации Новокрасненского сельсовета</w:t>
            </w:r>
          </w:p>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Чистоозерного района Новосибирской области</w:t>
            </w:r>
          </w:p>
        </w:tc>
      </w:tr>
      <w:tr w:rsidR="00AB6F44" w:rsidRPr="00AB6F44" w:rsidTr="00AB6F44">
        <w:trPr>
          <w:gridBefore w:val="1"/>
          <w:wBefore w:w="4579" w:type="dxa"/>
          <w:trHeight w:val="291"/>
        </w:trPr>
        <w:tc>
          <w:tcPr>
            <w:tcW w:w="1853" w:type="dxa"/>
            <w:gridSpan w:val="5"/>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736"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792"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664"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1305"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таблица 1</w:t>
            </w:r>
          </w:p>
        </w:tc>
      </w:tr>
      <w:tr w:rsidR="00AB6F44" w:rsidRPr="00AB6F44" w:rsidTr="00AB6F44">
        <w:trPr>
          <w:trHeight w:val="363"/>
        </w:trPr>
        <w:tc>
          <w:tcPr>
            <w:tcW w:w="4579" w:type="dxa"/>
            <w:vMerge w:val="restart"/>
            <w:tcBorders>
              <w:top w:val="single" w:sz="8" w:space="0" w:color="auto"/>
              <w:left w:val="single" w:sz="8" w:space="0" w:color="auto"/>
              <w:bottom w:val="single" w:sz="4" w:space="0" w:color="auto"/>
              <w:right w:val="nil"/>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Наименование распорядителя</w:t>
            </w:r>
          </w:p>
        </w:tc>
        <w:tc>
          <w:tcPr>
            <w:tcW w:w="4045" w:type="dxa"/>
            <w:gridSpan w:val="9"/>
            <w:tcBorders>
              <w:top w:val="single" w:sz="8" w:space="0" w:color="auto"/>
              <w:left w:val="single" w:sz="8" w:space="0" w:color="auto"/>
              <w:bottom w:val="single" w:sz="8" w:space="0" w:color="auto"/>
              <w:right w:val="nil"/>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Код</w:t>
            </w:r>
          </w:p>
        </w:tc>
        <w:tc>
          <w:tcPr>
            <w:tcW w:w="130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Сумма на 2019 финансовый год</w:t>
            </w:r>
          </w:p>
        </w:tc>
      </w:tr>
      <w:tr w:rsidR="00AB6F44" w:rsidRPr="00AB6F44" w:rsidTr="00AB6F44">
        <w:trPr>
          <w:trHeight w:val="972"/>
        </w:trPr>
        <w:tc>
          <w:tcPr>
            <w:tcW w:w="4579" w:type="dxa"/>
            <w:vMerge/>
            <w:tcBorders>
              <w:top w:val="single" w:sz="8" w:space="0" w:color="auto"/>
              <w:left w:val="single" w:sz="8" w:space="0" w:color="auto"/>
              <w:bottom w:val="single" w:sz="4" w:space="0" w:color="auto"/>
              <w:right w:val="nil"/>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c>
          <w:tcPr>
            <w:tcW w:w="652" w:type="dxa"/>
            <w:gridSpan w:val="2"/>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ГРБС</w:t>
            </w:r>
          </w:p>
        </w:tc>
        <w:tc>
          <w:tcPr>
            <w:tcW w:w="653"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РЗ</w:t>
            </w:r>
          </w:p>
        </w:tc>
        <w:tc>
          <w:tcPr>
            <w:tcW w:w="522"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w:t>
            </w:r>
          </w:p>
        </w:tc>
        <w:tc>
          <w:tcPr>
            <w:tcW w:w="1566" w:type="dxa"/>
            <w:gridSpan w:val="4"/>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ЦСР</w:t>
            </w:r>
          </w:p>
        </w:tc>
        <w:tc>
          <w:tcPr>
            <w:tcW w:w="653"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ВР</w:t>
            </w:r>
          </w:p>
        </w:tc>
        <w:tc>
          <w:tcPr>
            <w:tcW w:w="1305" w:type="dxa"/>
            <w:gridSpan w:val="2"/>
            <w:vMerge/>
            <w:tcBorders>
              <w:top w:val="single" w:sz="8" w:space="0" w:color="auto"/>
              <w:left w:val="single" w:sz="8" w:space="0" w:color="auto"/>
              <w:bottom w:val="single" w:sz="8" w:space="0" w:color="000000"/>
              <w:right w:val="single" w:sz="8" w:space="0" w:color="auto"/>
            </w:tcBorders>
            <w:vAlign w:val="center"/>
            <w:hideMark/>
          </w:tcPr>
          <w:p w:rsidR="00AB6F44" w:rsidRPr="00AB6F44" w:rsidRDefault="00AB6F44" w:rsidP="00AB6F44">
            <w:pPr>
              <w:spacing w:after="0" w:line="240" w:lineRule="auto"/>
              <w:rPr>
                <w:rFonts w:ascii="Arial CYR" w:eastAsia="Times New Roman" w:hAnsi="Arial CYR" w:cs="Arial CYR"/>
                <w:sz w:val="24"/>
                <w:szCs w:val="24"/>
              </w:rPr>
            </w:pPr>
          </w:p>
        </w:tc>
      </w:tr>
      <w:tr w:rsidR="00AB6F44" w:rsidRPr="00AB6F44" w:rsidTr="00AB6F44">
        <w:trPr>
          <w:trHeight w:val="298"/>
        </w:trPr>
        <w:tc>
          <w:tcPr>
            <w:tcW w:w="4579" w:type="dxa"/>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1</w:t>
            </w:r>
          </w:p>
        </w:tc>
        <w:tc>
          <w:tcPr>
            <w:tcW w:w="65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2</w:t>
            </w:r>
          </w:p>
        </w:tc>
        <w:tc>
          <w:tcPr>
            <w:tcW w:w="653"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2</w:t>
            </w:r>
          </w:p>
        </w:tc>
        <w:tc>
          <w:tcPr>
            <w:tcW w:w="522"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3</w:t>
            </w:r>
          </w:p>
        </w:tc>
        <w:tc>
          <w:tcPr>
            <w:tcW w:w="1566" w:type="dxa"/>
            <w:gridSpan w:val="4"/>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4</w:t>
            </w:r>
          </w:p>
        </w:tc>
        <w:tc>
          <w:tcPr>
            <w:tcW w:w="653"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5</w:t>
            </w:r>
          </w:p>
        </w:tc>
        <w:tc>
          <w:tcPr>
            <w:tcW w:w="1305"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6</w:t>
            </w:r>
          </w:p>
        </w:tc>
      </w:tr>
      <w:tr w:rsidR="00AB6F44" w:rsidRPr="00AB6F44" w:rsidTr="00AB6F44">
        <w:trPr>
          <w:trHeight w:val="389"/>
        </w:trPr>
        <w:tc>
          <w:tcPr>
            <w:tcW w:w="457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ИТОГО</w:t>
            </w:r>
          </w:p>
        </w:tc>
        <w:tc>
          <w:tcPr>
            <w:tcW w:w="652"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522"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566" w:type="dxa"/>
            <w:gridSpan w:val="4"/>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5 327,30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ОБЩЕГОСУДАРСТВЕННЫЕ ВОПРОСЫ</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2 176,90</w:t>
            </w:r>
          </w:p>
        </w:tc>
      </w:tr>
      <w:tr w:rsidR="00AB6F44" w:rsidRPr="00AB6F44" w:rsidTr="00AB6F44">
        <w:trPr>
          <w:trHeight w:val="1943"/>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Глава муниципального образования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AB6F44">
        <w:trPr>
          <w:trHeight w:val="3005"/>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597,30</w:t>
            </w:r>
          </w:p>
        </w:tc>
      </w:tr>
      <w:tr w:rsidR="00AB6F44" w:rsidRPr="00AB6F44" w:rsidTr="00AB6F44">
        <w:trPr>
          <w:trHeight w:val="1554"/>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1 579,70</w:t>
            </w:r>
          </w:p>
        </w:tc>
      </w:tr>
      <w:tr w:rsidR="00AB6F44" w:rsidRPr="00AB6F44" w:rsidTr="00AB6F44">
        <w:trPr>
          <w:trHeight w:val="1140"/>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Расходы на обеспечение функций органов местного самоуправления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1 579,60</w:t>
            </w:r>
          </w:p>
        </w:tc>
      </w:tr>
      <w:tr w:rsidR="00AB6F44" w:rsidRPr="00AB6F44" w:rsidTr="00AB6F44">
        <w:trPr>
          <w:trHeight w:val="1943"/>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1 157,50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1 157,50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401,20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401,20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бюджетные ассигнования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21,00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Уплата налогов, сборов и иных платежей</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850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21,00</w:t>
            </w:r>
          </w:p>
        </w:tc>
      </w:tr>
      <w:tr w:rsidR="00AB6F44" w:rsidRPr="00AB6F44" w:rsidTr="00AB6F44">
        <w:trPr>
          <w:trHeight w:val="1995"/>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1308"/>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1438"/>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ОБОРОНА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Мобилизационная и вневойсковая подготовка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первичного воинского учета на территории где отсутствуют военные комиссариаты</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r>
      <w:tr w:rsidR="00AB6F44" w:rsidRPr="00AB6F44" w:rsidTr="00AB6F44">
        <w:trPr>
          <w:trHeight w:val="28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91,90</w:t>
            </w:r>
          </w:p>
        </w:tc>
      </w:tr>
      <w:tr w:rsidR="00AB6F44" w:rsidRPr="00AB6F44" w:rsidTr="00AB6F44">
        <w:trPr>
          <w:trHeight w:val="126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91,90</w:t>
            </w:r>
          </w:p>
        </w:tc>
      </w:tr>
      <w:tr w:rsidR="00AB6F44" w:rsidRPr="00AB6F44" w:rsidTr="00AB6F44">
        <w:trPr>
          <w:trHeight w:val="1088"/>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0,80</w:t>
            </w:r>
          </w:p>
        </w:tc>
      </w:tr>
      <w:tr w:rsidR="00AB6F44" w:rsidRPr="00AB6F44" w:rsidTr="00AB6F44">
        <w:trPr>
          <w:trHeight w:val="1244"/>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БЕЗОПАСНОСТЬ И ПРАВООХРАНИТЕЛЬНАЯ ДЕЯТЕЛЬНОСТЬ</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Мероприятия по предупреждению и ликвидации последствий ЧС и стихийных бедствий природного и техногенного характера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6900000430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6900000430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AB6F44">
        <w:trPr>
          <w:trHeight w:val="1282"/>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6900000430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ЭКОНОМИКА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AB6F44">
        <w:trPr>
          <w:trHeight w:val="894"/>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Дорожное хозяйство (дорожные фонды)</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AB6F44">
        <w:trPr>
          <w:trHeight w:val="134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427,50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ЖИЛИЩНО-КОММУНАЛЬНОЕ ХОЗЯЙСТВО</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145,70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Благоустройство</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130,60</w:t>
            </w:r>
          </w:p>
        </w:tc>
      </w:tr>
      <w:tr w:rsidR="00AB6F44" w:rsidRPr="00AB6F44" w:rsidTr="00AB6F44">
        <w:trPr>
          <w:trHeight w:val="920"/>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Уличное освещение муниципального образования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7200000050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117,90</w:t>
            </w:r>
          </w:p>
        </w:tc>
      </w:tr>
      <w:tr w:rsidR="00AB6F44" w:rsidRPr="00AB6F44" w:rsidTr="00AB6F44">
        <w:trPr>
          <w:trHeight w:val="1360"/>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7200000050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117,90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7200000050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117,90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Организация и содержание мест захоронения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7200000070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12,80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7200000070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12,80</w:t>
            </w:r>
          </w:p>
        </w:tc>
      </w:tr>
      <w:tr w:rsidR="00AB6F44" w:rsidRPr="00AB6F44" w:rsidTr="00AB6F44">
        <w:trPr>
          <w:trHeight w:val="1166"/>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7200000070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12,80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Прочие мероприятия по благоустройству муниципального образования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15,00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15,00</w:t>
            </w:r>
          </w:p>
        </w:tc>
      </w:tr>
      <w:tr w:rsidR="00AB6F44" w:rsidRPr="00AB6F44" w:rsidTr="00AB6F44">
        <w:trPr>
          <w:trHeight w:val="125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05</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7200000090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15,00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 КИНЕМАТОГРАФИЯ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2 318,90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2 318,90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Дома культуры</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2 318,90</w:t>
            </w:r>
          </w:p>
        </w:tc>
      </w:tr>
      <w:tr w:rsidR="00AB6F44" w:rsidRPr="00AB6F44" w:rsidTr="00AB6F44">
        <w:trPr>
          <w:trHeight w:val="2863"/>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1 761,80</w:t>
            </w:r>
          </w:p>
        </w:tc>
      </w:tr>
      <w:tr w:rsidR="00AB6F44" w:rsidRPr="00AB6F44" w:rsidTr="00AB6F44">
        <w:trPr>
          <w:trHeight w:val="855"/>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казенных учреждений</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1 761,80</w:t>
            </w:r>
          </w:p>
        </w:tc>
      </w:tr>
      <w:tr w:rsidR="00AB6F44" w:rsidRPr="00AB6F44" w:rsidTr="00AB6F44">
        <w:trPr>
          <w:trHeight w:val="126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538,10</w:t>
            </w:r>
          </w:p>
        </w:tc>
      </w:tr>
      <w:tr w:rsidR="00AB6F44" w:rsidRPr="00AB6F44" w:rsidTr="00AB6F44">
        <w:trPr>
          <w:trHeight w:val="1282"/>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538,10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бюджетные ассигнования</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19,00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Уплата налогов, сборов и иных платежей</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850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19,00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СОЦИАЛЬНАЯ ПОЛИТИКА</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Пенсионное обеспечение</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AB6F44">
        <w:trPr>
          <w:trHeight w:val="389"/>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Доплаты к пенсиям муниципальных</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6800000410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Социальное обеспечение и иные выплаты населению</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6800000410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300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r w:rsidR="00AB6F44" w:rsidRPr="00AB6F44" w:rsidTr="00AB6F44">
        <w:trPr>
          <w:trHeight w:val="777"/>
        </w:trPr>
        <w:tc>
          <w:tcPr>
            <w:tcW w:w="4579"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Публичные нормативные социальные выплаты гражданам</w:t>
            </w:r>
          </w:p>
        </w:tc>
        <w:tc>
          <w:tcPr>
            <w:tcW w:w="65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w:t>
            </w:r>
          </w:p>
        </w:tc>
        <w:tc>
          <w:tcPr>
            <w:tcW w:w="522"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66"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6800000410</w:t>
            </w:r>
          </w:p>
        </w:tc>
        <w:tc>
          <w:tcPr>
            <w:tcW w:w="653"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310</w:t>
            </w:r>
          </w:p>
        </w:tc>
        <w:tc>
          <w:tcPr>
            <w:tcW w:w="1305"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155,50</w:t>
            </w:r>
          </w:p>
        </w:tc>
      </w:tr>
    </w:tbl>
    <w:p w:rsidR="00AB6F44" w:rsidRPr="00AB6F44" w:rsidRDefault="00AB6F44" w:rsidP="00AB6F44"/>
    <w:tbl>
      <w:tblPr>
        <w:tblW w:w="9862" w:type="dxa"/>
        <w:tblInd w:w="96" w:type="dxa"/>
        <w:tblLayout w:type="fixed"/>
        <w:tblLook w:val="04A0"/>
      </w:tblPr>
      <w:tblGrid>
        <w:gridCol w:w="3448"/>
        <w:gridCol w:w="637"/>
        <w:gridCol w:w="47"/>
        <w:gridCol w:w="464"/>
        <w:gridCol w:w="310"/>
        <w:gridCol w:w="201"/>
        <w:gridCol w:w="519"/>
        <w:gridCol w:w="521"/>
        <w:gridCol w:w="488"/>
        <w:gridCol w:w="638"/>
        <w:gridCol w:w="401"/>
        <w:gridCol w:w="236"/>
        <w:gridCol w:w="470"/>
        <w:gridCol w:w="190"/>
        <w:gridCol w:w="1056"/>
        <w:gridCol w:w="236"/>
      </w:tblGrid>
      <w:tr w:rsidR="00AB6F44" w:rsidRPr="00AB6F44" w:rsidTr="00AB6F44">
        <w:trPr>
          <w:trHeight w:val="271"/>
        </w:trPr>
        <w:tc>
          <w:tcPr>
            <w:tcW w:w="4151" w:type="dxa"/>
            <w:gridSpan w:val="3"/>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bookmarkStart w:id="3" w:name="RANGE!A1:H49"/>
            <w:bookmarkEnd w:id="3"/>
          </w:p>
        </w:tc>
        <w:tc>
          <w:tcPr>
            <w:tcW w:w="776" w:type="dxa"/>
            <w:gridSpan w:val="2"/>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val="restart"/>
            <w:tcBorders>
              <w:top w:val="nil"/>
              <w:left w:val="nil"/>
              <w:right w:val="nil"/>
            </w:tcBorders>
            <w:shd w:val="clear" w:color="auto" w:fill="auto"/>
            <w:vAlign w:val="bottom"/>
            <w:hideMark/>
          </w:tcPr>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8A2186" w:rsidRDefault="008A2186" w:rsidP="00AB6F44">
            <w:pPr>
              <w:spacing w:after="0" w:line="240" w:lineRule="auto"/>
              <w:jc w:val="right"/>
              <w:rPr>
                <w:rFonts w:ascii="Times New Roman" w:eastAsia="Times New Roman" w:hAnsi="Times New Roman" w:cs="Times New Roman"/>
                <w:sz w:val="20"/>
                <w:szCs w:val="20"/>
              </w:rPr>
            </w:pP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lastRenderedPageBreak/>
              <w:t>Приложение 5</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 106  36-й сессии</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Чистоозерного района Новосибирской области </w:t>
            </w:r>
          </w:p>
          <w:p w:rsidR="00AB6F44" w:rsidRPr="00AB6F44" w:rsidRDefault="00AB6F44" w:rsidP="00AB6F44">
            <w:pPr>
              <w:spacing w:after="0" w:line="240" w:lineRule="auto"/>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 бюджете Новокрасненского сельсовета </w:t>
            </w:r>
            <w:r w:rsidRPr="00AB6F44">
              <w:rPr>
                <w:rFonts w:ascii="Times New Roman" w:eastAsia="Times New Roman" w:hAnsi="Times New Roman" w:cs="Times New Roman"/>
                <w:sz w:val="20"/>
                <w:szCs w:val="20"/>
              </w:rPr>
              <w:br/>
              <w:t>Чистоозерного района Новосибирской области</w:t>
            </w:r>
            <w:r w:rsidRPr="00AB6F44">
              <w:rPr>
                <w:rFonts w:ascii="Times New Roman" w:eastAsia="Times New Roman" w:hAnsi="Times New Roman" w:cs="Times New Roman"/>
                <w:sz w:val="20"/>
                <w:szCs w:val="20"/>
              </w:rPr>
              <w:br/>
              <w:t>на 2019 год и плановый период 2020 и 2021 годов»</w:t>
            </w:r>
          </w:p>
          <w:p w:rsidR="00AB6F44" w:rsidRPr="00AB6F44" w:rsidRDefault="00AB6F44" w:rsidP="00AB6F44">
            <w:pPr>
              <w:spacing w:after="0" w:line="240" w:lineRule="auto"/>
              <w:jc w:val="right"/>
              <w:rPr>
                <w:rFonts w:ascii="Arial CYR" w:eastAsia="Times New Roman" w:hAnsi="Arial CYR" w:cs="Arial CYR"/>
                <w:sz w:val="20"/>
                <w:szCs w:val="20"/>
              </w:rPr>
            </w:pPr>
            <w:r w:rsidRPr="00AB6F44">
              <w:rPr>
                <w:rFonts w:ascii="Times New Roman" w:eastAsia="Times New Roman" w:hAnsi="Times New Roman" w:cs="Times New Roman"/>
                <w:sz w:val="20"/>
                <w:szCs w:val="20"/>
              </w:rPr>
              <w:t>от 26.12.2018г</w:t>
            </w:r>
          </w:p>
        </w:tc>
      </w:tr>
      <w:tr w:rsidR="00AB6F44" w:rsidRPr="00AB6F44" w:rsidTr="00AB6F44">
        <w:trPr>
          <w:trHeight w:val="271"/>
        </w:trPr>
        <w:tc>
          <w:tcPr>
            <w:tcW w:w="4151" w:type="dxa"/>
            <w:gridSpan w:val="3"/>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right w:val="nil"/>
            </w:tcBorders>
            <w:shd w:val="clear" w:color="auto" w:fill="auto"/>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right w:val="nil"/>
            </w:tcBorders>
            <w:vAlign w:val="center"/>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right w:val="nil"/>
            </w:tcBorders>
            <w:vAlign w:val="center"/>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4933" w:type="dxa"/>
            <w:gridSpan w:val="11"/>
            <w:vMerge/>
            <w:tcBorders>
              <w:left w:val="nil"/>
              <w:bottom w:val="nil"/>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p>
        </w:tc>
      </w:tr>
      <w:tr w:rsidR="00AB6F44" w:rsidRPr="00AB6F44" w:rsidTr="00AB6F44">
        <w:trPr>
          <w:trHeight w:val="271"/>
        </w:trPr>
        <w:tc>
          <w:tcPr>
            <w:tcW w:w="4151"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7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722"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523"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1534"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686"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1252"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c>
          <w:tcPr>
            <w:tcW w:w="217"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16"/>
                <w:szCs w:val="16"/>
              </w:rPr>
            </w:pPr>
          </w:p>
        </w:tc>
      </w:tr>
      <w:tr w:rsidR="00AB6F44" w:rsidRPr="00AB6F44" w:rsidTr="00AB6F44">
        <w:trPr>
          <w:trHeight w:val="357"/>
        </w:trPr>
        <w:tc>
          <w:tcPr>
            <w:tcW w:w="9860" w:type="dxa"/>
            <w:gridSpan w:val="16"/>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Ведомственная структура расходов бюджета</w:t>
            </w:r>
          </w:p>
        </w:tc>
      </w:tr>
      <w:tr w:rsidR="00AB6F44" w:rsidRPr="00AB6F44" w:rsidTr="00AB6F44">
        <w:trPr>
          <w:trHeight w:val="320"/>
        </w:trPr>
        <w:tc>
          <w:tcPr>
            <w:tcW w:w="9860" w:type="dxa"/>
            <w:gridSpan w:val="16"/>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администрации Новокрасненского сельсовета</w:t>
            </w:r>
          </w:p>
        </w:tc>
      </w:tr>
      <w:tr w:rsidR="00AB6F44" w:rsidRPr="00AB6F44" w:rsidTr="00AB6F44">
        <w:trPr>
          <w:trHeight w:val="345"/>
        </w:trPr>
        <w:tc>
          <w:tcPr>
            <w:tcW w:w="9860" w:type="dxa"/>
            <w:gridSpan w:val="16"/>
            <w:tcBorders>
              <w:top w:val="nil"/>
              <w:left w:val="nil"/>
              <w:bottom w:val="nil"/>
              <w:right w:val="nil"/>
            </w:tcBorders>
            <w:shd w:val="clear" w:color="auto" w:fill="auto"/>
            <w:noWrap/>
            <w:vAlign w:val="bottom"/>
            <w:hideMark/>
          </w:tcPr>
          <w:p w:rsidR="00AB6F44" w:rsidRPr="00AB6F44" w:rsidRDefault="00AB6F44" w:rsidP="00AB6F44">
            <w:pPr>
              <w:spacing w:after="0" w:line="240" w:lineRule="auto"/>
              <w:jc w:val="center"/>
              <w:rPr>
                <w:rFonts w:ascii="Times New Roman" w:eastAsia="Times New Roman" w:hAnsi="Times New Roman" w:cs="Times New Roman"/>
                <w:b/>
                <w:bCs/>
                <w:sz w:val="32"/>
                <w:szCs w:val="32"/>
              </w:rPr>
            </w:pPr>
            <w:r w:rsidRPr="00AB6F44">
              <w:rPr>
                <w:rFonts w:ascii="Times New Roman" w:eastAsia="Times New Roman" w:hAnsi="Times New Roman" w:cs="Times New Roman"/>
                <w:b/>
                <w:bCs/>
                <w:sz w:val="32"/>
                <w:szCs w:val="32"/>
              </w:rPr>
              <w:t>Чистоозерного района Новосибирской области</w:t>
            </w:r>
          </w:p>
        </w:tc>
      </w:tr>
      <w:tr w:rsidR="00AB6F44" w:rsidRPr="00AB6F44" w:rsidTr="00AB6F44">
        <w:trPr>
          <w:trHeight w:val="277"/>
        </w:trPr>
        <w:tc>
          <w:tcPr>
            <w:tcW w:w="3465"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1462" w:type="dxa"/>
            <w:gridSpan w:val="4"/>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722" w:type="dxa"/>
            <w:gridSpan w:val="2"/>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523"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1534" w:type="dxa"/>
            <w:gridSpan w:val="3"/>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213" w:type="dxa"/>
            <w:tcBorders>
              <w:top w:val="nil"/>
              <w:left w:val="nil"/>
              <w:bottom w:val="nil"/>
              <w:right w:val="nil"/>
            </w:tcBorders>
            <w:shd w:val="clear" w:color="auto" w:fill="auto"/>
            <w:noWrap/>
            <w:vAlign w:val="bottom"/>
            <w:hideMark/>
          </w:tcPr>
          <w:p w:rsidR="00AB6F44" w:rsidRPr="00AB6F44" w:rsidRDefault="00AB6F44" w:rsidP="00AB6F44">
            <w:pPr>
              <w:spacing w:after="0" w:line="240" w:lineRule="auto"/>
              <w:rPr>
                <w:rFonts w:ascii="Arial CYR" w:eastAsia="Times New Roman" w:hAnsi="Arial CYR" w:cs="Arial CYR"/>
                <w:sz w:val="20"/>
                <w:szCs w:val="20"/>
              </w:rPr>
            </w:pPr>
          </w:p>
        </w:tc>
        <w:tc>
          <w:tcPr>
            <w:tcW w:w="1941" w:type="dxa"/>
            <w:gridSpan w:val="4"/>
            <w:tcBorders>
              <w:top w:val="nil"/>
              <w:left w:val="nil"/>
              <w:bottom w:val="single" w:sz="8" w:space="0" w:color="auto"/>
              <w:right w:val="nil"/>
            </w:tcBorders>
            <w:shd w:val="clear" w:color="auto" w:fill="auto"/>
            <w:noWrap/>
            <w:vAlign w:val="bottom"/>
            <w:hideMark/>
          </w:tcPr>
          <w:p w:rsidR="00AB6F44" w:rsidRPr="00AB6F44" w:rsidRDefault="00AB6F44" w:rsidP="00AB6F44">
            <w:pPr>
              <w:spacing w:after="0" w:line="240" w:lineRule="auto"/>
              <w:jc w:val="right"/>
              <w:rPr>
                <w:rFonts w:ascii="Arial CYR" w:eastAsia="Times New Roman" w:hAnsi="Arial CYR" w:cs="Arial CYR"/>
                <w:sz w:val="20"/>
                <w:szCs w:val="20"/>
              </w:rPr>
            </w:pPr>
            <w:r w:rsidRPr="00AB6F44">
              <w:rPr>
                <w:rFonts w:ascii="Arial CYR" w:eastAsia="Times New Roman" w:hAnsi="Arial CYR" w:cs="Arial CYR"/>
                <w:sz w:val="20"/>
                <w:szCs w:val="20"/>
              </w:rPr>
              <w:t>таблица 2</w:t>
            </w:r>
          </w:p>
        </w:tc>
      </w:tr>
      <w:tr w:rsidR="00AB6F44" w:rsidRPr="00AB6F44" w:rsidTr="00AB6F44">
        <w:trPr>
          <w:trHeight w:val="480"/>
        </w:trPr>
        <w:tc>
          <w:tcPr>
            <w:tcW w:w="3465" w:type="dxa"/>
            <w:vMerge w:val="restart"/>
            <w:tcBorders>
              <w:top w:val="single" w:sz="8" w:space="0" w:color="auto"/>
              <w:left w:val="single" w:sz="8" w:space="0" w:color="auto"/>
              <w:bottom w:val="single" w:sz="4" w:space="0" w:color="auto"/>
              <w:right w:val="nil"/>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Наименование распорядителя</w:t>
            </w:r>
          </w:p>
        </w:tc>
        <w:tc>
          <w:tcPr>
            <w:tcW w:w="3837" w:type="dxa"/>
            <w:gridSpan w:val="9"/>
            <w:tcBorders>
              <w:top w:val="single" w:sz="8" w:space="0" w:color="auto"/>
              <w:left w:val="single" w:sz="8" w:space="0" w:color="auto"/>
              <w:bottom w:val="single" w:sz="8" w:space="0" w:color="auto"/>
              <w:right w:val="nil"/>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Код</w:t>
            </w:r>
          </w:p>
        </w:tc>
        <w:tc>
          <w:tcPr>
            <w:tcW w:w="1280" w:type="dxa"/>
            <w:gridSpan w:val="4"/>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Сумма на 2020 финансовый год</w:t>
            </w:r>
          </w:p>
        </w:tc>
        <w:tc>
          <w:tcPr>
            <w:tcW w:w="127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Сумма на 2021 финансовый год</w:t>
            </w:r>
          </w:p>
        </w:tc>
      </w:tr>
      <w:tr w:rsidR="00AB6F44" w:rsidRPr="00AB6F44" w:rsidTr="00AB6F44">
        <w:trPr>
          <w:trHeight w:val="973"/>
        </w:trPr>
        <w:tc>
          <w:tcPr>
            <w:tcW w:w="3465" w:type="dxa"/>
            <w:vMerge/>
            <w:tcBorders>
              <w:top w:val="single" w:sz="8" w:space="0" w:color="auto"/>
              <w:left w:val="single" w:sz="8" w:space="0" w:color="auto"/>
              <w:bottom w:val="single" w:sz="4" w:space="0" w:color="auto"/>
              <w:right w:val="nil"/>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c>
          <w:tcPr>
            <w:tcW w:w="639" w:type="dxa"/>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ГРБС</w:t>
            </w:r>
          </w:p>
        </w:tc>
        <w:tc>
          <w:tcPr>
            <w:tcW w:w="51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РЗ</w:t>
            </w:r>
          </w:p>
        </w:tc>
        <w:tc>
          <w:tcPr>
            <w:tcW w:w="51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w:t>
            </w:r>
          </w:p>
        </w:tc>
        <w:tc>
          <w:tcPr>
            <w:tcW w:w="1535" w:type="dxa"/>
            <w:gridSpan w:val="3"/>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ЦСР</w:t>
            </w:r>
          </w:p>
        </w:tc>
        <w:tc>
          <w:tcPr>
            <w:tcW w:w="640"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ВР</w:t>
            </w:r>
          </w:p>
        </w:tc>
        <w:tc>
          <w:tcPr>
            <w:tcW w:w="1280" w:type="dxa"/>
            <w:gridSpan w:val="4"/>
            <w:vMerge/>
            <w:tcBorders>
              <w:top w:val="nil"/>
              <w:left w:val="single" w:sz="8" w:space="0" w:color="auto"/>
              <w:bottom w:val="single" w:sz="8" w:space="0" w:color="000000"/>
              <w:right w:val="single" w:sz="8" w:space="0" w:color="auto"/>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c>
          <w:tcPr>
            <w:tcW w:w="1279" w:type="dxa"/>
            <w:gridSpan w:val="2"/>
            <w:vMerge/>
            <w:tcBorders>
              <w:top w:val="nil"/>
              <w:left w:val="single" w:sz="8" w:space="0" w:color="auto"/>
              <w:bottom w:val="single" w:sz="8" w:space="0" w:color="000000"/>
              <w:right w:val="single" w:sz="8" w:space="0" w:color="auto"/>
            </w:tcBorders>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p>
        </w:tc>
      </w:tr>
      <w:tr w:rsidR="00AB6F44" w:rsidRPr="00AB6F44" w:rsidTr="00AB6F44">
        <w:trPr>
          <w:trHeight w:val="283"/>
        </w:trPr>
        <w:tc>
          <w:tcPr>
            <w:tcW w:w="3465" w:type="dxa"/>
            <w:tcBorders>
              <w:top w:val="nil"/>
              <w:left w:val="single" w:sz="8" w:space="0" w:color="auto"/>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1</w:t>
            </w:r>
          </w:p>
        </w:tc>
        <w:tc>
          <w:tcPr>
            <w:tcW w:w="639"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2</w:t>
            </w:r>
          </w:p>
        </w:tc>
        <w:tc>
          <w:tcPr>
            <w:tcW w:w="51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3</w:t>
            </w:r>
          </w:p>
        </w:tc>
        <w:tc>
          <w:tcPr>
            <w:tcW w:w="512"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4</w:t>
            </w:r>
          </w:p>
        </w:tc>
        <w:tc>
          <w:tcPr>
            <w:tcW w:w="1535" w:type="dxa"/>
            <w:gridSpan w:val="3"/>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5</w:t>
            </w:r>
          </w:p>
        </w:tc>
        <w:tc>
          <w:tcPr>
            <w:tcW w:w="640" w:type="dxa"/>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6</w:t>
            </w:r>
          </w:p>
        </w:tc>
        <w:tc>
          <w:tcPr>
            <w:tcW w:w="1280" w:type="dxa"/>
            <w:gridSpan w:val="4"/>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7</w:t>
            </w:r>
          </w:p>
        </w:tc>
        <w:tc>
          <w:tcPr>
            <w:tcW w:w="1279" w:type="dxa"/>
            <w:gridSpan w:val="2"/>
            <w:tcBorders>
              <w:top w:val="nil"/>
              <w:left w:val="nil"/>
              <w:bottom w:val="single" w:sz="8"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Arial CYR" w:eastAsia="Times New Roman" w:hAnsi="Arial CYR" w:cs="Arial CYR"/>
                <w:sz w:val="24"/>
                <w:szCs w:val="24"/>
              </w:rPr>
            </w:pPr>
            <w:r w:rsidRPr="00AB6F44">
              <w:rPr>
                <w:rFonts w:ascii="Arial CYR" w:eastAsia="Times New Roman" w:hAnsi="Arial CYR" w:cs="Arial CYR"/>
                <w:sz w:val="24"/>
                <w:szCs w:val="24"/>
              </w:rPr>
              <w:t>8</w:t>
            </w:r>
          </w:p>
        </w:tc>
      </w:tr>
      <w:tr w:rsidR="00AB6F44" w:rsidRPr="00AB6F44" w:rsidTr="00AB6F44">
        <w:trPr>
          <w:trHeight w:val="369"/>
        </w:trPr>
        <w:tc>
          <w:tcPr>
            <w:tcW w:w="346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ИТОГО</w:t>
            </w:r>
          </w:p>
        </w:tc>
        <w:tc>
          <w:tcPr>
            <w:tcW w:w="639"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512"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512"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535" w:type="dxa"/>
            <w:gridSpan w:val="3"/>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2 187,00</w:t>
            </w:r>
          </w:p>
        </w:tc>
        <w:tc>
          <w:tcPr>
            <w:tcW w:w="1279" w:type="dxa"/>
            <w:gridSpan w:val="2"/>
            <w:tcBorders>
              <w:top w:val="single" w:sz="4" w:space="0" w:color="auto"/>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2 174,50</w:t>
            </w:r>
          </w:p>
        </w:tc>
      </w:tr>
      <w:tr w:rsidR="00AB6F44" w:rsidRPr="00AB6F44" w:rsidTr="00AB6F44">
        <w:trPr>
          <w:trHeight w:val="73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ОБЩЕГОСУДАРСТВЕННЫЕ ВОПРОСЫ</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1 288,00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1 338,10</w:t>
            </w:r>
          </w:p>
        </w:tc>
      </w:tr>
      <w:tr w:rsidR="00AB6F44" w:rsidRPr="00AB6F44" w:rsidTr="00AB6F44">
        <w:trPr>
          <w:trHeight w:val="1625"/>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Глава муниципального образования</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3203"/>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1206"/>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8800001110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588,00</w:t>
            </w:r>
          </w:p>
        </w:tc>
      </w:tr>
      <w:tr w:rsidR="00AB6F44" w:rsidRPr="00AB6F44" w:rsidTr="00AB6F44">
        <w:trPr>
          <w:trHeight w:val="238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750,10</w:t>
            </w:r>
          </w:p>
        </w:tc>
      </w:tr>
      <w:tr w:rsidR="00AB6F44" w:rsidRPr="00AB6F44" w:rsidTr="00AB6F44">
        <w:trPr>
          <w:trHeight w:val="73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обеспечение функций органов местного самоуправления</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699,90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750,00</w:t>
            </w:r>
          </w:p>
        </w:tc>
      </w:tr>
      <w:tr w:rsidR="00AB6F44" w:rsidRPr="00AB6F44" w:rsidTr="00AB6F44">
        <w:trPr>
          <w:trHeight w:val="2721"/>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640,00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w:t>
            </w:r>
          </w:p>
        </w:tc>
      </w:tr>
      <w:tr w:rsidR="00AB6F44" w:rsidRPr="00AB6F44" w:rsidTr="00AB6F44">
        <w:trPr>
          <w:trHeight w:val="1354"/>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640,00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w:t>
            </w:r>
          </w:p>
        </w:tc>
      </w:tr>
      <w:tr w:rsidR="00AB6F44" w:rsidRPr="00AB6F44" w:rsidTr="00AB6F44">
        <w:trPr>
          <w:trHeight w:val="110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59,90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50,00</w:t>
            </w:r>
          </w:p>
        </w:tc>
      </w:tr>
      <w:tr w:rsidR="00AB6F44" w:rsidRPr="00AB6F44" w:rsidTr="00AB6F44">
        <w:trPr>
          <w:trHeight w:val="1465"/>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8800000190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59,90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50,00</w:t>
            </w:r>
          </w:p>
        </w:tc>
      </w:tr>
      <w:tr w:rsidR="00AB6F44" w:rsidRPr="00AB6F44" w:rsidTr="00AB6F44">
        <w:trPr>
          <w:trHeight w:val="1662"/>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110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110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8800070190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ОБОРОНА</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84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Мобилизационная и вневойсковая подготовка</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126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Осуществление первичного воинского учета на территории где отсутствуют военные комиссариаты</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2831"/>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1256"/>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02</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03</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8800051180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120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92,70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94,60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НАЦИОНАЛЬНАЯ ЭКОНОМИКА</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73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Дорожное хозяйство (дорожные фонды)</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2044"/>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110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1403"/>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04</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09</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7000000530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240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406,00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417,00</w:t>
            </w:r>
          </w:p>
        </w:tc>
      </w:tr>
      <w:tr w:rsidR="00AB6F44" w:rsidRPr="00AB6F44" w:rsidTr="00AB6F44">
        <w:trPr>
          <w:trHeight w:val="431"/>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 КИНЕМАТОГРАФИЯ</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Культура</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Дома культуры</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2868"/>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100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911"/>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Расходы на выплаты персоналу казенных учреждений</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08</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01</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7300000100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110</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384,00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291,10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00</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16,30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33,70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условно утвержденные расходы</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16,30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33,70</w:t>
            </w:r>
          </w:p>
        </w:tc>
      </w:tr>
      <w:tr w:rsidR="00AB6F44" w:rsidRPr="00AB6F44" w:rsidTr="00AB6F44">
        <w:trPr>
          <w:trHeight w:val="369"/>
        </w:trPr>
        <w:tc>
          <w:tcPr>
            <w:tcW w:w="3465" w:type="dxa"/>
            <w:tcBorders>
              <w:top w:val="nil"/>
              <w:left w:val="single" w:sz="8" w:space="0" w:color="auto"/>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Иные непрограммные мероприятия</w:t>
            </w:r>
          </w:p>
        </w:tc>
        <w:tc>
          <w:tcPr>
            <w:tcW w:w="639"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347</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512"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w:t>
            </w:r>
          </w:p>
        </w:tc>
        <w:tc>
          <w:tcPr>
            <w:tcW w:w="1535" w:type="dxa"/>
            <w:gridSpan w:val="3"/>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9990000000</w:t>
            </w:r>
          </w:p>
        </w:tc>
        <w:tc>
          <w:tcPr>
            <w:tcW w:w="640" w:type="dxa"/>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w:t>
            </w:r>
          </w:p>
        </w:tc>
        <w:tc>
          <w:tcPr>
            <w:tcW w:w="1280" w:type="dxa"/>
            <w:gridSpan w:val="4"/>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16,30</w:t>
            </w:r>
          </w:p>
        </w:tc>
        <w:tc>
          <w:tcPr>
            <w:tcW w:w="1279" w:type="dxa"/>
            <w:gridSpan w:val="2"/>
            <w:tcBorders>
              <w:top w:val="nil"/>
              <w:left w:val="nil"/>
              <w:bottom w:val="single" w:sz="4" w:space="0" w:color="auto"/>
              <w:right w:val="single" w:sz="8" w:space="0" w:color="auto"/>
            </w:tcBorders>
            <w:shd w:val="clear" w:color="auto" w:fill="auto"/>
            <w:vAlign w:val="center"/>
            <w:hideMark/>
          </w:tcPr>
          <w:p w:rsidR="00AB6F44" w:rsidRPr="00AB6F44" w:rsidRDefault="00AB6F44" w:rsidP="00AB6F44">
            <w:pPr>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33,70</w:t>
            </w:r>
          </w:p>
        </w:tc>
      </w:tr>
    </w:tbl>
    <w:p w:rsidR="00AB6F44" w:rsidRPr="00AB6F44" w:rsidRDefault="00AB6F44" w:rsidP="00AB6F44"/>
    <w:p w:rsidR="008A2186" w:rsidRDefault="00AB6F44" w:rsidP="00AB6F44">
      <w:pPr>
        <w:spacing w:after="0" w:line="240" w:lineRule="auto"/>
        <w:ind w:left="360"/>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7C42CC" w:rsidRDefault="007C42CC" w:rsidP="00AB6F44">
      <w:pPr>
        <w:spacing w:after="0" w:line="240" w:lineRule="auto"/>
        <w:ind w:left="360"/>
        <w:jc w:val="right"/>
        <w:rPr>
          <w:rFonts w:ascii="Times New Roman" w:eastAsia="Times New Roman" w:hAnsi="Times New Roman" w:cs="Times New Roman"/>
          <w:sz w:val="20"/>
          <w:szCs w:val="20"/>
        </w:rPr>
      </w:pP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lastRenderedPageBreak/>
        <w:t>Приложение 6</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Чистоозерного района Новосибирской области</w:t>
      </w:r>
      <w:r w:rsidRPr="00AB6F44">
        <w:rPr>
          <w:rFonts w:ascii="Times New Roman" w:eastAsia="Times New Roman" w:hAnsi="Times New Roman" w:cs="Times New Roman"/>
          <w:sz w:val="20"/>
          <w:szCs w:val="20"/>
        </w:rPr>
        <w:tab/>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 2019 год и плановый период 2020 и 2021 годов»                                                       </w:t>
      </w: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от 26.12.2018г</w:t>
      </w:r>
    </w:p>
    <w:p w:rsidR="00AB6F44" w:rsidRPr="00AB6F44" w:rsidRDefault="00AB6F44" w:rsidP="00AB6F44">
      <w:pPr>
        <w:spacing w:after="0" w:line="240" w:lineRule="auto"/>
        <w:jc w:val="center"/>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w:t>
      </w:r>
    </w:p>
    <w:p w:rsidR="00AB6F44" w:rsidRPr="00AB6F44" w:rsidRDefault="00AB6F44" w:rsidP="00AB6F44">
      <w:pPr>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sz w:val="20"/>
          <w:szCs w:val="20"/>
        </w:rPr>
        <w:t xml:space="preserve">           </w:t>
      </w:r>
      <w:r w:rsidRPr="00AB6F44">
        <w:rPr>
          <w:rFonts w:ascii="Times New Roman" w:eastAsia="Times New Roman" w:hAnsi="Times New Roman" w:cs="Times New Roman"/>
          <w:b/>
          <w:sz w:val="24"/>
          <w:szCs w:val="24"/>
        </w:rPr>
        <w:t xml:space="preserve">Источники финансирования дефицита бюджета Новокрасненского сельсовета </w:t>
      </w:r>
    </w:p>
    <w:p w:rsidR="00AB6F44" w:rsidRPr="00AB6F44" w:rsidRDefault="00AB6F44" w:rsidP="00AB6F44">
      <w:pPr>
        <w:spacing w:after="0" w:line="240" w:lineRule="auto"/>
        <w:jc w:val="center"/>
        <w:rPr>
          <w:rFonts w:ascii="Times New Roman" w:eastAsia="Times New Roman" w:hAnsi="Times New Roman" w:cs="Times New Roman"/>
          <w:b/>
          <w:sz w:val="28"/>
          <w:szCs w:val="28"/>
        </w:rPr>
      </w:pPr>
      <w:r w:rsidRPr="00AB6F44">
        <w:rPr>
          <w:rFonts w:ascii="Times New Roman" w:eastAsia="Times New Roman" w:hAnsi="Times New Roman" w:cs="Times New Roman"/>
          <w:b/>
          <w:sz w:val="24"/>
          <w:szCs w:val="24"/>
        </w:rPr>
        <w:t>Чистоозерного района Новосибирской области на 2019год</w:t>
      </w:r>
      <w:r w:rsidRPr="00AB6F44">
        <w:rPr>
          <w:rFonts w:ascii="Times New Roman" w:eastAsia="Times New Roman" w:hAnsi="Times New Roman" w:cs="Times New Roman"/>
          <w:b/>
          <w:sz w:val="28"/>
          <w:szCs w:val="28"/>
        </w:rPr>
        <w:t xml:space="preserve">  </w:t>
      </w:r>
    </w:p>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ab/>
      </w:r>
      <w:r w:rsidRPr="00AB6F44">
        <w:rPr>
          <w:rFonts w:ascii="Times New Roman" w:eastAsia="Times New Roman" w:hAnsi="Times New Roman" w:cs="Times New Roman"/>
          <w:b/>
          <w:sz w:val="28"/>
          <w:szCs w:val="28"/>
        </w:rPr>
        <w:tab/>
      </w:r>
      <w:r w:rsidRPr="00AB6F44">
        <w:rPr>
          <w:rFonts w:ascii="Times New Roman" w:eastAsia="Times New Roman" w:hAnsi="Times New Roman" w:cs="Times New Roman"/>
          <w:sz w:val="20"/>
          <w:szCs w:val="20"/>
        </w:rPr>
        <w:t xml:space="preserve">                                                                                                                                Таблица 1                                                                                                                                 </w:t>
      </w:r>
    </w:p>
    <w:tbl>
      <w:tblPr>
        <w:tblW w:w="10632" w:type="dxa"/>
        <w:tblInd w:w="-318" w:type="dxa"/>
        <w:tblLook w:val="0000"/>
      </w:tblPr>
      <w:tblGrid>
        <w:gridCol w:w="2269"/>
        <w:gridCol w:w="7229"/>
        <w:gridCol w:w="1134"/>
      </w:tblGrid>
      <w:tr w:rsidR="00AB6F44" w:rsidRPr="00AB6F44" w:rsidTr="0031274E">
        <w:trPr>
          <w:trHeight w:val="116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КОД</w:t>
            </w:r>
          </w:p>
        </w:tc>
        <w:tc>
          <w:tcPr>
            <w:tcW w:w="7229" w:type="dxa"/>
            <w:tcBorders>
              <w:top w:val="single" w:sz="4" w:space="0" w:color="auto"/>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134" w:type="dxa"/>
            <w:tcBorders>
              <w:top w:val="single" w:sz="4" w:space="0" w:color="auto"/>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2019г</w:t>
            </w:r>
          </w:p>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Сумма, тыс. рублей</w:t>
            </w:r>
          </w:p>
        </w:tc>
      </w:tr>
      <w:tr w:rsidR="00AB6F44" w:rsidRPr="00AB6F44" w:rsidTr="0031274E">
        <w:trPr>
          <w:trHeight w:val="527"/>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01 00 00 00 00 0000 000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Источники внутреннего финансирования дефицита областного бюджета, в том числе:</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0,0</w:t>
            </w:r>
          </w:p>
        </w:tc>
      </w:tr>
      <w:tr w:rsidR="00AB6F44" w:rsidRPr="00AB6F44" w:rsidTr="0031274E">
        <w:trPr>
          <w:trHeight w:val="312"/>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01 02 00 00 00 0000 000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p>
        </w:tc>
      </w:tr>
      <w:tr w:rsidR="00AB6F44" w:rsidRPr="00AB6F44" w:rsidTr="0031274E">
        <w:trPr>
          <w:trHeight w:val="461"/>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01 02 00 00 00 0000 700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360"/>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 xml:space="preserve"> 01 02 00 00 100000 710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Получение кредитов от кредитных организаций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479"/>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 xml:space="preserve"> 01 02 00 00 00 0000 800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Погашение кредитов, предоставленных кредитными организациями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529"/>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01 02 00 00 10 0000 810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Погашение бюджетами  сельских поселений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703"/>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01 03 00 00 00 0000 000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Бюджетные кредиты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0,0</w:t>
            </w:r>
          </w:p>
        </w:tc>
      </w:tr>
      <w:tr w:rsidR="00AB6F44" w:rsidRPr="00AB6F44" w:rsidTr="0031274E">
        <w:trPr>
          <w:trHeight w:val="708"/>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01 03 00 00 00 0000 700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715"/>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01 03 00 00 10 0000 710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792"/>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01 03 00 00 00 0000 800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614"/>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01 03 00 00 10 0000 810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312"/>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 xml:space="preserve"> 01 05 00 00 00 0000 000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Изменение остатков средств на счетах по учету средств бюджета</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0,0</w:t>
            </w:r>
          </w:p>
        </w:tc>
      </w:tr>
      <w:tr w:rsidR="00AB6F44" w:rsidRPr="00AB6F44" w:rsidTr="0031274E">
        <w:trPr>
          <w:trHeight w:val="312"/>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 xml:space="preserve"> 01 05 00 00 00 0000 500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Увеличение остатков средств бюджетов</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-5327,3</w:t>
            </w:r>
          </w:p>
        </w:tc>
      </w:tr>
      <w:tr w:rsidR="00AB6F44" w:rsidRPr="00AB6F44" w:rsidTr="0031274E">
        <w:trPr>
          <w:trHeight w:val="345"/>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01 05 02 00 00 0000 500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Увеличение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-5327,3</w:t>
            </w:r>
          </w:p>
        </w:tc>
      </w:tr>
      <w:tr w:rsidR="00AB6F44" w:rsidRPr="00AB6F44" w:rsidTr="0031274E">
        <w:trPr>
          <w:trHeight w:val="320"/>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01 05 02 01 00 0000 510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Увеличение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-5327,3</w:t>
            </w:r>
          </w:p>
        </w:tc>
      </w:tr>
      <w:tr w:rsidR="00AB6F44" w:rsidRPr="00AB6F44" w:rsidTr="0031274E">
        <w:trPr>
          <w:trHeight w:val="528"/>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01 05 02 01 10 0000 510</w:t>
            </w:r>
          </w:p>
        </w:tc>
        <w:tc>
          <w:tcPr>
            <w:tcW w:w="7229" w:type="dxa"/>
            <w:tcBorders>
              <w:top w:val="single" w:sz="4" w:space="0" w:color="auto"/>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Увеличение прочих остатков денежных средств бюджетов сельских поселений</w:t>
            </w:r>
          </w:p>
        </w:tc>
        <w:tc>
          <w:tcPr>
            <w:tcW w:w="1134" w:type="dxa"/>
            <w:tcBorders>
              <w:top w:val="single" w:sz="4" w:space="0" w:color="auto"/>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-5327,3</w:t>
            </w:r>
          </w:p>
        </w:tc>
      </w:tr>
      <w:tr w:rsidR="00AB6F44" w:rsidRPr="00AB6F44" w:rsidTr="0031274E">
        <w:trPr>
          <w:trHeight w:val="312"/>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01 05 00 00 00 0000 600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Уменьшение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18"/>
                <w:szCs w:val="18"/>
              </w:rPr>
              <w:t>5327,3</w:t>
            </w:r>
          </w:p>
        </w:tc>
      </w:tr>
      <w:tr w:rsidR="00AB6F44" w:rsidRPr="00AB6F44" w:rsidTr="0031274E">
        <w:trPr>
          <w:trHeight w:val="312"/>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01 05 02 00 00 0000 600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Уменьшение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18"/>
                <w:szCs w:val="18"/>
              </w:rPr>
              <w:t>5327,3</w:t>
            </w:r>
          </w:p>
        </w:tc>
      </w:tr>
      <w:tr w:rsidR="00AB6F44" w:rsidRPr="00AB6F44" w:rsidTr="0031274E">
        <w:trPr>
          <w:trHeight w:val="247"/>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01 05 02 01 00 0000 610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Уменьшение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18"/>
                <w:szCs w:val="18"/>
              </w:rPr>
              <w:t>5327,3</w:t>
            </w:r>
          </w:p>
        </w:tc>
      </w:tr>
      <w:tr w:rsidR="00AB6F44" w:rsidRPr="00AB6F44" w:rsidTr="0031274E">
        <w:trPr>
          <w:trHeight w:val="528"/>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 xml:space="preserve"> 01 05 02 01 10 0000 610</w:t>
            </w:r>
          </w:p>
        </w:tc>
        <w:tc>
          <w:tcPr>
            <w:tcW w:w="7229"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Уменьшение прочих остатков денежных средств бюджетов сельских поселений</w:t>
            </w:r>
          </w:p>
        </w:tc>
        <w:tc>
          <w:tcPr>
            <w:tcW w:w="1134" w:type="dxa"/>
            <w:tcBorders>
              <w:top w:val="nil"/>
              <w:left w:val="nil"/>
              <w:bottom w:val="single" w:sz="4" w:space="0" w:color="auto"/>
              <w:right w:val="single" w:sz="4" w:space="0" w:color="auto"/>
            </w:tcBorders>
            <w:shd w:val="clear" w:color="auto" w:fill="auto"/>
          </w:tcPr>
          <w:p w:rsidR="00AB6F44" w:rsidRPr="00AB6F44" w:rsidRDefault="00AB6F44" w:rsidP="00AB6F44">
            <w:pPr>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18"/>
                <w:szCs w:val="18"/>
              </w:rPr>
              <w:t>5327,3</w:t>
            </w:r>
          </w:p>
        </w:tc>
      </w:tr>
      <w:tr w:rsidR="00AB6F44" w:rsidRPr="00AB6F44" w:rsidTr="0031274E">
        <w:trPr>
          <w:trHeight w:val="350"/>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01 06 00 00 00 0000 000</w:t>
            </w:r>
          </w:p>
        </w:tc>
        <w:tc>
          <w:tcPr>
            <w:tcW w:w="722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Иные 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0,0</w:t>
            </w:r>
          </w:p>
        </w:tc>
      </w:tr>
      <w:tr w:rsidR="00AB6F44" w:rsidRPr="00AB6F44" w:rsidTr="0031274E">
        <w:trPr>
          <w:trHeight w:val="517"/>
        </w:trPr>
        <w:tc>
          <w:tcPr>
            <w:tcW w:w="226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01 06 05 00 00 0000 600</w:t>
            </w:r>
          </w:p>
        </w:tc>
        <w:tc>
          <w:tcPr>
            <w:tcW w:w="7229" w:type="dxa"/>
            <w:tcBorders>
              <w:top w:val="nil"/>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sz w:val="18"/>
                <w:szCs w:val="18"/>
              </w:rPr>
            </w:pPr>
            <w:r w:rsidRPr="00AB6F44">
              <w:rPr>
                <w:rFonts w:ascii="Times New Roman" w:eastAsia="Times New Roman" w:hAnsi="Times New Roman" w:cs="Times New Roman"/>
                <w:sz w:val="18"/>
                <w:szCs w:val="18"/>
              </w:rPr>
              <w:t>Возврат бюджетных кредитов, предоставленных юридическим лицам из бюджетов сельских поселений</w:t>
            </w: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sz w:val="18"/>
                <w:szCs w:val="18"/>
              </w:rPr>
            </w:pPr>
          </w:p>
        </w:tc>
      </w:tr>
      <w:tr w:rsidR="00AB6F44" w:rsidRPr="00AB6F44" w:rsidTr="0031274E">
        <w:trPr>
          <w:trHeight w:val="4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B6F44" w:rsidRPr="00AB6F44" w:rsidRDefault="00AB6F44" w:rsidP="00AB6F44">
            <w:pPr>
              <w:spacing w:after="0" w:line="240" w:lineRule="auto"/>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lastRenderedPageBreak/>
              <w:t xml:space="preserve">       90 00 00 00 0000 000</w:t>
            </w:r>
          </w:p>
          <w:p w:rsidR="00AB6F44" w:rsidRPr="00AB6F44" w:rsidRDefault="00AB6F44" w:rsidP="00AB6F44">
            <w:pPr>
              <w:spacing w:after="0" w:line="240" w:lineRule="auto"/>
              <w:rPr>
                <w:rFonts w:ascii="Times New Roman" w:eastAsia="Times New Roman" w:hAnsi="Times New Roman" w:cs="Times New Roman"/>
                <w:b/>
                <w:bCs/>
                <w:sz w:val="18"/>
                <w:szCs w:val="18"/>
              </w:rPr>
            </w:pPr>
          </w:p>
        </w:tc>
        <w:tc>
          <w:tcPr>
            <w:tcW w:w="7229" w:type="dxa"/>
            <w:tcBorders>
              <w:top w:val="single" w:sz="4" w:space="0" w:color="auto"/>
              <w:left w:val="single" w:sz="4" w:space="0" w:color="auto"/>
              <w:bottom w:val="single" w:sz="4" w:space="0" w:color="auto"/>
              <w:right w:val="single" w:sz="4" w:space="0" w:color="000000"/>
            </w:tcBorders>
            <w:shd w:val="clear" w:color="auto" w:fill="auto"/>
            <w:vAlign w:val="center"/>
          </w:tcPr>
          <w:p w:rsidR="00AB6F44" w:rsidRPr="00AB6F44" w:rsidRDefault="00AB6F44" w:rsidP="00AB6F44">
            <w:pPr>
              <w:spacing w:after="0" w:line="240" w:lineRule="auto"/>
              <w:jc w:val="both"/>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Источники финансирования дефицита бюджета-всего</w:t>
            </w:r>
          </w:p>
          <w:p w:rsidR="00AB6F44" w:rsidRPr="00AB6F44" w:rsidRDefault="00AB6F44" w:rsidP="00AB6F44">
            <w:pPr>
              <w:spacing w:after="0" w:line="240" w:lineRule="auto"/>
              <w:jc w:val="both"/>
              <w:rPr>
                <w:rFonts w:ascii="Times New Roman" w:eastAsia="Times New Roman" w:hAnsi="Times New Roman" w:cs="Times New Roman"/>
                <w:b/>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B6F44" w:rsidRPr="00AB6F44" w:rsidRDefault="00AB6F44" w:rsidP="00AB6F44">
            <w:pPr>
              <w:spacing w:after="0" w:line="240" w:lineRule="auto"/>
              <w:jc w:val="center"/>
              <w:rPr>
                <w:rFonts w:ascii="Times New Roman" w:eastAsia="Times New Roman" w:hAnsi="Times New Roman" w:cs="Times New Roman"/>
                <w:b/>
                <w:bCs/>
                <w:sz w:val="18"/>
                <w:szCs w:val="18"/>
              </w:rPr>
            </w:pPr>
            <w:r w:rsidRPr="00AB6F44">
              <w:rPr>
                <w:rFonts w:ascii="Times New Roman" w:eastAsia="Times New Roman" w:hAnsi="Times New Roman" w:cs="Times New Roman"/>
                <w:b/>
                <w:bCs/>
                <w:sz w:val="18"/>
                <w:szCs w:val="18"/>
              </w:rPr>
              <w:t>0,0</w:t>
            </w:r>
          </w:p>
        </w:tc>
      </w:tr>
    </w:tbl>
    <w:p w:rsidR="00AB6F44" w:rsidRPr="00AB6F44" w:rsidRDefault="00AB6F44" w:rsidP="00AB6F44">
      <w:pPr>
        <w:tabs>
          <w:tab w:val="left" w:pos="7572"/>
        </w:tabs>
        <w:spacing w:after="0" w:line="240" w:lineRule="auto"/>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ab/>
      </w:r>
    </w:p>
    <w:p w:rsidR="008A2186" w:rsidRDefault="00AB6F44" w:rsidP="00AB6F44">
      <w:pPr>
        <w:spacing w:after="0" w:line="240" w:lineRule="auto"/>
        <w:ind w:left="360"/>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8A2186" w:rsidRDefault="008A2186" w:rsidP="00AB6F44">
      <w:pPr>
        <w:spacing w:after="0" w:line="240" w:lineRule="auto"/>
        <w:ind w:left="360"/>
        <w:jc w:val="right"/>
        <w:rPr>
          <w:rFonts w:ascii="Times New Roman" w:eastAsia="Times New Roman" w:hAnsi="Times New Roman" w:cs="Times New Roman"/>
          <w:sz w:val="24"/>
          <w:szCs w:val="24"/>
        </w:rPr>
      </w:pPr>
    </w:p>
    <w:p w:rsidR="007C42CC" w:rsidRDefault="00AB6F44" w:rsidP="00AB6F44">
      <w:pPr>
        <w:spacing w:after="0" w:line="240" w:lineRule="auto"/>
        <w:ind w:left="360"/>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7C42CC" w:rsidRDefault="007C42CC" w:rsidP="00AB6F44">
      <w:pPr>
        <w:spacing w:after="0" w:line="240" w:lineRule="auto"/>
        <w:ind w:left="360"/>
        <w:jc w:val="right"/>
        <w:rPr>
          <w:rFonts w:ascii="Times New Roman" w:eastAsia="Times New Roman" w:hAnsi="Times New Roman" w:cs="Times New Roman"/>
          <w:sz w:val="24"/>
          <w:szCs w:val="24"/>
        </w:rPr>
      </w:pP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4"/>
          <w:szCs w:val="24"/>
        </w:rPr>
        <w:lastRenderedPageBreak/>
        <w:t xml:space="preserve">  </w:t>
      </w:r>
      <w:r w:rsidRPr="00AB6F44">
        <w:rPr>
          <w:rFonts w:ascii="Times New Roman" w:eastAsia="Times New Roman" w:hAnsi="Times New Roman" w:cs="Times New Roman"/>
          <w:sz w:val="20"/>
          <w:szCs w:val="20"/>
        </w:rPr>
        <w:t>Приложение 7</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Чистоозерного района Новосибирской области</w:t>
      </w:r>
      <w:r w:rsidRPr="00AB6F44">
        <w:rPr>
          <w:rFonts w:ascii="Times New Roman" w:eastAsia="Times New Roman" w:hAnsi="Times New Roman" w:cs="Times New Roman"/>
          <w:sz w:val="20"/>
          <w:szCs w:val="20"/>
        </w:rPr>
        <w:tab/>
        <w:t xml:space="preserve">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 2019 год и плановый период 2020 и 2021 годов»                                                     </w:t>
      </w:r>
    </w:p>
    <w:p w:rsidR="00AB6F44" w:rsidRPr="00AB6F44" w:rsidRDefault="00AB6F44" w:rsidP="00AB6F44">
      <w:pPr>
        <w:spacing w:after="0" w:line="240" w:lineRule="auto"/>
        <w:jc w:val="right"/>
        <w:outlineLvl w:val="0"/>
        <w:rPr>
          <w:rFonts w:ascii="Times New Roman" w:eastAsia="Times New Roman" w:hAnsi="Times New Roman" w:cs="Times New Roman"/>
          <w:sz w:val="24"/>
          <w:szCs w:val="24"/>
        </w:rPr>
      </w:pPr>
      <w:r w:rsidRPr="00AB6F44">
        <w:rPr>
          <w:rFonts w:ascii="Times New Roman" w:eastAsia="Times New Roman" w:hAnsi="Times New Roman" w:cs="Times New Roman"/>
          <w:sz w:val="20"/>
          <w:szCs w:val="20"/>
        </w:rPr>
        <w:t xml:space="preserve">                                                                                                                                                          от 26.12.2018г                      </w:t>
      </w:r>
    </w:p>
    <w:p w:rsidR="00AB6F44" w:rsidRPr="00AB6F44" w:rsidRDefault="00AB6F44" w:rsidP="00AB6F44">
      <w:pPr>
        <w:tabs>
          <w:tab w:val="left" w:pos="6840"/>
        </w:tabs>
        <w:spacing w:after="0" w:line="240" w:lineRule="auto"/>
        <w:rPr>
          <w:rFonts w:ascii="Times New Roman" w:eastAsia="Times New Roman" w:hAnsi="Times New Roman" w:cs="Times New Roman"/>
          <w:sz w:val="24"/>
          <w:szCs w:val="24"/>
        </w:rPr>
      </w:pPr>
    </w:p>
    <w:p w:rsidR="00AB6F44" w:rsidRPr="00AB6F44" w:rsidRDefault="00AB6F44" w:rsidP="00AB6F44">
      <w:pPr>
        <w:tabs>
          <w:tab w:val="left" w:pos="7728"/>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t xml:space="preserve">         </w:t>
      </w:r>
    </w:p>
    <w:p w:rsidR="00AB6F44" w:rsidRPr="00AB6F44" w:rsidRDefault="00AB6F44" w:rsidP="00AB6F44">
      <w:pPr>
        <w:tabs>
          <w:tab w:val="left" w:pos="2070"/>
        </w:tabs>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Программа муниципальных  внутренних заимствований</w:t>
      </w:r>
    </w:p>
    <w:p w:rsidR="00AB6F44" w:rsidRPr="00AB6F44" w:rsidRDefault="00AB6F44" w:rsidP="00AB6F44">
      <w:pPr>
        <w:tabs>
          <w:tab w:val="left" w:pos="2070"/>
        </w:tabs>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на 2019 год</w:t>
      </w:r>
    </w:p>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
        <w:gridCol w:w="6808"/>
        <w:gridCol w:w="2746"/>
      </w:tblGrid>
      <w:tr w:rsidR="00AB6F44" w:rsidRPr="00AB6F44" w:rsidTr="00AB6F44">
        <w:trPr>
          <w:trHeight w:val="233"/>
        </w:trPr>
        <w:tc>
          <w:tcPr>
            <w:tcW w:w="588"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Форма муниципального заимствования</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2019 год</w:t>
            </w:r>
          </w:p>
        </w:tc>
      </w:tr>
      <w:tr w:rsidR="00AB6F44" w:rsidRPr="00AB6F44" w:rsidTr="00AB6F44">
        <w:trPr>
          <w:trHeight w:val="233"/>
        </w:trPr>
        <w:tc>
          <w:tcPr>
            <w:tcW w:w="588"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Погашение задолженности перед вышестоящим бюджетом по бюджетному кредиту</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88"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Погашение задолженности по кредитам кредитным организациям</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88"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Итого</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88"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Привлечение денежных средств в виде бюджетных кредитов из вышестоящего бюджета</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88"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Привлечение денежных средств в виде кредитов кредитных организаций</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88"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6840" w:type="dxa"/>
          </w:tcPr>
          <w:p w:rsidR="00AB6F44" w:rsidRPr="00AB6F44" w:rsidRDefault="00AB6F44" w:rsidP="00AB6F44">
            <w:pPr>
              <w:tabs>
                <w:tab w:val="left" w:pos="2070"/>
              </w:tabs>
              <w:spacing w:after="0" w:line="240" w:lineRule="auto"/>
              <w:rPr>
                <w:rFonts w:ascii="Times New Roman" w:eastAsia="Times New Roman" w:hAnsi="Times New Roman" w:cs="Times New Roman"/>
                <w:b/>
                <w:sz w:val="24"/>
                <w:szCs w:val="24"/>
              </w:rPr>
            </w:pPr>
            <w:r w:rsidRPr="00AB6F44">
              <w:rPr>
                <w:rFonts w:ascii="Times New Roman" w:eastAsia="Times New Roman" w:hAnsi="Times New Roman" w:cs="Times New Roman"/>
                <w:sz w:val="24"/>
                <w:szCs w:val="24"/>
              </w:rPr>
              <w:t>Итого</w:t>
            </w:r>
          </w:p>
        </w:tc>
        <w:tc>
          <w:tcPr>
            <w:tcW w:w="276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bl>
    <w:p w:rsidR="00AB6F44" w:rsidRPr="00AB6F44" w:rsidRDefault="00AB6F44" w:rsidP="00AB6F44">
      <w:pPr>
        <w:tabs>
          <w:tab w:val="left" w:pos="2070"/>
        </w:tabs>
        <w:spacing w:after="0" w:line="240" w:lineRule="auto"/>
        <w:jc w:val="center"/>
        <w:rPr>
          <w:rFonts w:ascii="Times New Roman" w:eastAsia="Times New Roman" w:hAnsi="Times New Roman" w:cs="Times New Roman"/>
          <w:sz w:val="28"/>
          <w:szCs w:val="28"/>
        </w:rPr>
      </w:pPr>
    </w:p>
    <w:p w:rsidR="00AB6F44" w:rsidRPr="00AB6F44" w:rsidRDefault="00AB6F44" w:rsidP="00AB6F44">
      <w:pPr>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     </w:t>
      </w:r>
    </w:p>
    <w:p w:rsidR="00AB6F44" w:rsidRPr="008A2186" w:rsidRDefault="00AB6F44" w:rsidP="008A2186">
      <w:pPr>
        <w:spacing w:after="0" w:line="240" w:lineRule="auto"/>
        <w:jc w:val="center"/>
        <w:rPr>
          <w:rFonts w:ascii="Times New Roman" w:eastAsia="Times New Roman" w:hAnsi="Times New Roman" w:cs="Times New Roman"/>
          <w:sz w:val="24"/>
          <w:szCs w:val="24"/>
        </w:rPr>
      </w:pP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Приложение 7</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к решению №106  36-й  сессии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Чистоозерного района Новосибирской области</w:t>
      </w:r>
      <w:r w:rsidRPr="00AB6F44">
        <w:rPr>
          <w:rFonts w:ascii="Times New Roman" w:eastAsia="Times New Roman" w:hAnsi="Times New Roman" w:cs="Times New Roman"/>
          <w:sz w:val="20"/>
          <w:szCs w:val="20"/>
        </w:rPr>
        <w:tab/>
        <w:t xml:space="preserve">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 О бюджете Новокрасненского сельсовета </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ind w:left="360"/>
        <w:jc w:val="right"/>
        <w:rPr>
          <w:rFonts w:ascii="Times New Roman" w:eastAsia="Times New Roman" w:hAnsi="Times New Roman" w:cs="Times New Roman"/>
          <w:sz w:val="20"/>
          <w:szCs w:val="20"/>
        </w:rPr>
      </w:pPr>
      <w:r w:rsidRPr="00AB6F44">
        <w:rPr>
          <w:rFonts w:ascii="Times New Roman" w:eastAsia="Times New Roman" w:hAnsi="Times New Roman" w:cs="Times New Roman"/>
          <w:sz w:val="20"/>
          <w:szCs w:val="20"/>
        </w:rPr>
        <w:t xml:space="preserve">на 2019 год и плановый период 2020 и 2021 годов»                                                     </w:t>
      </w:r>
    </w:p>
    <w:p w:rsidR="00AB6F44" w:rsidRPr="00AB6F44" w:rsidRDefault="00AB6F44" w:rsidP="00AB6F44">
      <w:pPr>
        <w:tabs>
          <w:tab w:val="left" w:pos="8628"/>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0"/>
          <w:szCs w:val="20"/>
        </w:rPr>
        <w:t xml:space="preserve">                                                                                                                                                                 от 26.12.2018г                      </w:t>
      </w:r>
    </w:p>
    <w:p w:rsidR="00AB6F44" w:rsidRPr="00AB6F44" w:rsidRDefault="00AB6F44" w:rsidP="00AB6F44">
      <w:pPr>
        <w:spacing w:after="0" w:line="240" w:lineRule="auto"/>
        <w:rPr>
          <w:rFonts w:ascii="Times New Roman" w:eastAsia="Times New Roman" w:hAnsi="Times New Roman" w:cs="Times New Roman"/>
          <w:sz w:val="24"/>
          <w:szCs w:val="24"/>
        </w:rPr>
      </w:pPr>
    </w:p>
    <w:p w:rsidR="00AB6F44" w:rsidRPr="00AB6F44" w:rsidRDefault="00AB6F44" w:rsidP="00AB6F44">
      <w:pPr>
        <w:spacing w:after="0" w:line="240" w:lineRule="auto"/>
        <w:rPr>
          <w:rFonts w:ascii="Times New Roman" w:eastAsia="Times New Roman" w:hAnsi="Times New Roman" w:cs="Times New Roman"/>
          <w:sz w:val="24"/>
          <w:szCs w:val="24"/>
        </w:rPr>
      </w:pPr>
    </w:p>
    <w:p w:rsidR="00AB6F44" w:rsidRPr="00AB6F44" w:rsidRDefault="00AB6F44" w:rsidP="00AB6F44">
      <w:pPr>
        <w:tabs>
          <w:tab w:val="left" w:pos="7260"/>
          <w:tab w:val="left" w:pos="7668"/>
          <w:tab w:val="right" w:pos="9355"/>
        </w:tabs>
        <w:spacing w:after="0" w:line="240" w:lineRule="auto"/>
        <w:jc w:val="right"/>
        <w:outlineLvl w:val="0"/>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ab/>
        <w:t xml:space="preserve">              </w:t>
      </w:r>
    </w:p>
    <w:p w:rsidR="00AB6F44" w:rsidRPr="00AB6F44" w:rsidRDefault="00AB6F44" w:rsidP="00AB6F44">
      <w:pPr>
        <w:spacing w:after="0" w:line="240" w:lineRule="auto"/>
        <w:rPr>
          <w:rFonts w:ascii="Times New Roman" w:eastAsia="Times New Roman" w:hAnsi="Times New Roman" w:cs="Times New Roman"/>
          <w:sz w:val="24"/>
          <w:szCs w:val="24"/>
        </w:rPr>
      </w:pPr>
    </w:p>
    <w:p w:rsidR="00AB6F44" w:rsidRPr="00AB6F44" w:rsidRDefault="00AB6F44" w:rsidP="00AB6F44">
      <w:pPr>
        <w:tabs>
          <w:tab w:val="left" w:pos="2070"/>
        </w:tabs>
        <w:spacing w:after="0" w:line="240" w:lineRule="auto"/>
        <w:jc w:val="center"/>
        <w:rPr>
          <w:rFonts w:ascii="Times New Roman" w:eastAsia="Times New Roman" w:hAnsi="Times New Roman" w:cs="Times New Roman"/>
          <w:b/>
          <w:sz w:val="24"/>
          <w:szCs w:val="24"/>
        </w:rPr>
      </w:pPr>
      <w:r w:rsidRPr="00AB6F44">
        <w:rPr>
          <w:rFonts w:ascii="Times New Roman" w:eastAsia="Times New Roman" w:hAnsi="Times New Roman" w:cs="Times New Roman"/>
          <w:b/>
          <w:sz w:val="24"/>
          <w:szCs w:val="24"/>
        </w:rPr>
        <w:t>Программа муниципальных  внутренних заимствований</w:t>
      </w:r>
    </w:p>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b/>
          <w:sz w:val="24"/>
          <w:szCs w:val="24"/>
        </w:rPr>
        <w:t>на 2020-2021 годы</w:t>
      </w:r>
      <w:r w:rsidRPr="00AB6F44">
        <w:rPr>
          <w:rFonts w:ascii="Times New Roman" w:eastAsia="Times New Roman" w:hAnsi="Times New Roman" w:cs="Times New Roman"/>
          <w:sz w:val="24"/>
          <w:szCs w:val="24"/>
        </w:rPr>
        <w:t xml:space="preserve">                                                                                                                           </w:t>
      </w:r>
    </w:p>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p w:rsidR="00AB6F44" w:rsidRPr="00AB6F44" w:rsidRDefault="00AB6F44" w:rsidP="00AB6F44">
      <w:pPr>
        <w:tabs>
          <w:tab w:val="left" w:pos="1920"/>
        </w:tabs>
        <w:spacing w:after="0" w:line="240" w:lineRule="auto"/>
        <w:jc w:val="right"/>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5659"/>
        <w:gridCol w:w="1780"/>
        <w:gridCol w:w="1613"/>
      </w:tblGrid>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Форма муниципального заимствования</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 xml:space="preserve">2020 год </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2021 год</w:t>
            </w:r>
          </w:p>
        </w:tc>
      </w:tr>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Погашение задолженности перед вышестоящим бюджетом по бюджетному кредиту</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Погашение задолженности по кредитам кредитным организациям</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Итого</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Привлечение денежных средств в виде бюджетных кредитов из вышестоящего бюджета</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Привлечение денежных средств в виде кредитов кредитных организаций</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r w:rsidR="00AB6F44" w:rsidRPr="00AB6F44" w:rsidTr="00AB6F44">
        <w:trPr>
          <w:trHeight w:val="233"/>
        </w:trPr>
        <w:tc>
          <w:tcPr>
            <w:tcW w:w="519"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p>
        </w:tc>
        <w:tc>
          <w:tcPr>
            <w:tcW w:w="5659" w:type="dxa"/>
          </w:tcPr>
          <w:p w:rsidR="00AB6F44" w:rsidRPr="00AB6F44" w:rsidRDefault="00AB6F44" w:rsidP="00AB6F44">
            <w:pPr>
              <w:tabs>
                <w:tab w:val="left" w:pos="2070"/>
              </w:tabs>
              <w:spacing w:after="0" w:line="240" w:lineRule="auto"/>
              <w:rPr>
                <w:rFonts w:ascii="Times New Roman" w:eastAsia="Times New Roman" w:hAnsi="Times New Roman" w:cs="Times New Roman"/>
                <w:b/>
                <w:sz w:val="24"/>
                <w:szCs w:val="24"/>
              </w:rPr>
            </w:pPr>
            <w:r w:rsidRPr="00AB6F44">
              <w:rPr>
                <w:rFonts w:ascii="Times New Roman" w:eastAsia="Times New Roman" w:hAnsi="Times New Roman" w:cs="Times New Roman"/>
                <w:sz w:val="24"/>
                <w:szCs w:val="24"/>
              </w:rPr>
              <w:t>Итого</w:t>
            </w:r>
          </w:p>
        </w:tc>
        <w:tc>
          <w:tcPr>
            <w:tcW w:w="1780"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c>
          <w:tcPr>
            <w:tcW w:w="1613" w:type="dxa"/>
          </w:tcPr>
          <w:p w:rsidR="00AB6F44" w:rsidRPr="00AB6F44" w:rsidRDefault="00AB6F44" w:rsidP="00AB6F44">
            <w:pPr>
              <w:tabs>
                <w:tab w:val="left" w:pos="2070"/>
              </w:tabs>
              <w:spacing w:after="0" w:line="240" w:lineRule="auto"/>
              <w:jc w:val="center"/>
              <w:rPr>
                <w:rFonts w:ascii="Times New Roman" w:eastAsia="Times New Roman" w:hAnsi="Times New Roman" w:cs="Times New Roman"/>
                <w:sz w:val="24"/>
                <w:szCs w:val="24"/>
              </w:rPr>
            </w:pPr>
            <w:r w:rsidRPr="00AB6F44">
              <w:rPr>
                <w:rFonts w:ascii="Times New Roman" w:eastAsia="Times New Roman" w:hAnsi="Times New Roman" w:cs="Times New Roman"/>
                <w:sz w:val="24"/>
                <w:szCs w:val="24"/>
              </w:rPr>
              <w:t>0</w:t>
            </w:r>
          </w:p>
        </w:tc>
      </w:tr>
    </w:tbl>
    <w:p w:rsidR="00AB6F44" w:rsidRPr="00AB6F44" w:rsidRDefault="008A2186" w:rsidP="008A2186">
      <w:pPr>
        <w:tabs>
          <w:tab w:val="left" w:pos="19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lastRenderedPageBreak/>
        <w:t>Приложение 8</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к решению №106  36-й  сессии</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 xml:space="preserve">                  Чистоозерного района Новосибирской области</w:t>
      </w:r>
      <w:r w:rsidRPr="00AB6F44">
        <w:rPr>
          <w:rFonts w:ascii="Times New Roman" w:hAnsi="Times New Roman" w:cs="Times New Roman"/>
          <w:sz w:val="20"/>
          <w:szCs w:val="20"/>
        </w:rPr>
        <w:tab/>
        <w:t xml:space="preserve">  </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 xml:space="preserve">« О бюджете Новокрасненского сельсовета </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 xml:space="preserve">на 2019 год и плановый период 2020 и 2021 годов»                                                     </w:t>
      </w:r>
    </w:p>
    <w:p w:rsidR="00AB6F44" w:rsidRPr="00AB6F44" w:rsidRDefault="00AB6F44" w:rsidP="00AB6F44">
      <w:pPr>
        <w:spacing w:after="0" w:line="240" w:lineRule="auto"/>
        <w:jc w:val="right"/>
        <w:rPr>
          <w:rFonts w:ascii="Times New Roman" w:hAnsi="Times New Roman" w:cs="Times New Roman"/>
          <w:b/>
        </w:rPr>
      </w:pPr>
      <w:r w:rsidRPr="00AB6F44">
        <w:rPr>
          <w:rFonts w:ascii="Times New Roman" w:hAnsi="Times New Roman" w:cs="Times New Roman"/>
          <w:sz w:val="20"/>
          <w:szCs w:val="20"/>
        </w:rPr>
        <w:t xml:space="preserve">                                                                                                                                                          от 26.12.2018г</w:t>
      </w:r>
      <w:r w:rsidRPr="00AB6F44">
        <w:rPr>
          <w:rFonts w:ascii="Times New Roman" w:hAnsi="Times New Roman" w:cs="Times New Roman"/>
        </w:rPr>
        <w:t xml:space="preserve">                      </w:t>
      </w: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spacing w:after="0" w:line="240" w:lineRule="auto"/>
        <w:jc w:val="center"/>
        <w:rPr>
          <w:rFonts w:ascii="Times New Roman" w:hAnsi="Times New Roman" w:cs="Times New Roman"/>
          <w:b/>
          <w:sz w:val="28"/>
          <w:szCs w:val="28"/>
        </w:rPr>
      </w:pPr>
      <w:r w:rsidRPr="00AB6F44">
        <w:rPr>
          <w:rFonts w:ascii="Times New Roman" w:hAnsi="Times New Roman" w:cs="Times New Roman"/>
          <w:b/>
          <w:sz w:val="28"/>
          <w:szCs w:val="28"/>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AB6F44" w:rsidRPr="00AB6F44" w:rsidRDefault="00AB6F44" w:rsidP="00AB6F44">
      <w:pPr>
        <w:spacing w:after="0" w:line="240" w:lineRule="auto"/>
        <w:jc w:val="center"/>
        <w:rPr>
          <w:rFonts w:ascii="Times New Roman" w:hAnsi="Times New Roman" w:cs="Times New Roman"/>
          <w:b/>
          <w:sz w:val="28"/>
          <w:szCs w:val="28"/>
        </w:rPr>
      </w:pPr>
      <w:r w:rsidRPr="00AB6F44">
        <w:rPr>
          <w:rFonts w:ascii="Times New Roman" w:hAnsi="Times New Roman" w:cs="Times New Roman"/>
          <w:b/>
          <w:sz w:val="28"/>
          <w:szCs w:val="28"/>
        </w:rPr>
        <w:t>на 2019 год</w:t>
      </w: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jc w:val="right"/>
        <w:rPr>
          <w:rFonts w:ascii="Times New Roman" w:hAnsi="Times New Roman" w:cs="Times New Roman"/>
          <w:sz w:val="20"/>
          <w:szCs w:val="20"/>
        </w:rPr>
      </w:pPr>
      <w:r w:rsidRPr="00AB6F44">
        <w:rPr>
          <w:rFonts w:ascii="Times New Roman" w:hAnsi="Times New Roman" w:cs="Times New Roman"/>
          <w:sz w:val="20"/>
          <w:szCs w:val="20"/>
        </w:rPr>
        <w:t xml:space="preserve">таблица 1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2"/>
        <w:gridCol w:w="680"/>
        <w:gridCol w:w="1060"/>
        <w:gridCol w:w="1193"/>
        <w:gridCol w:w="1590"/>
        <w:gridCol w:w="927"/>
        <w:gridCol w:w="1358"/>
      </w:tblGrid>
      <w:tr w:rsidR="00AB6F44" w:rsidRPr="00AB6F44" w:rsidTr="00AB6F44">
        <w:trPr>
          <w:trHeight w:val="1243"/>
        </w:trPr>
        <w:tc>
          <w:tcPr>
            <w:tcW w:w="3132"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eastAsia="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Наименование</w:t>
            </w:r>
          </w:p>
        </w:tc>
        <w:tc>
          <w:tcPr>
            <w:tcW w:w="68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ГРБС</w:t>
            </w:r>
          </w:p>
        </w:tc>
        <w:tc>
          <w:tcPr>
            <w:tcW w:w="1060"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раздела</w:t>
            </w:r>
          </w:p>
        </w:tc>
        <w:tc>
          <w:tcPr>
            <w:tcW w:w="1193"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подраздела</w:t>
            </w:r>
          </w:p>
        </w:tc>
        <w:tc>
          <w:tcPr>
            <w:tcW w:w="1590"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целевой статьи</w:t>
            </w:r>
          </w:p>
        </w:tc>
        <w:tc>
          <w:tcPr>
            <w:tcW w:w="927"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вид расходов</w:t>
            </w:r>
          </w:p>
        </w:tc>
        <w:tc>
          <w:tcPr>
            <w:tcW w:w="135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Сумма (тыс.руб)</w:t>
            </w:r>
          </w:p>
        </w:tc>
      </w:tr>
      <w:tr w:rsidR="00AB6F44" w:rsidRPr="00AB6F44" w:rsidTr="00AB6F44">
        <w:trPr>
          <w:trHeight w:val="590"/>
        </w:trPr>
        <w:tc>
          <w:tcPr>
            <w:tcW w:w="31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Социальная политика</w:t>
            </w:r>
          </w:p>
        </w:tc>
        <w:tc>
          <w:tcPr>
            <w:tcW w:w="68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347</w:t>
            </w:r>
          </w:p>
        </w:tc>
        <w:tc>
          <w:tcPr>
            <w:tcW w:w="106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1193"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00</w:t>
            </w:r>
          </w:p>
        </w:tc>
        <w:tc>
          <w:tcPr>
            <w:tcW w:w="1590"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92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155,5</w:t>
            </w:r>
          </w:p>
        </w:tc>
      </w:tr>
      <w:tr w:rsidR="00AB6F44" w:rsidRPr="00AB6F44" w:rsidTr="00AB6F44">
        <w:trPr>
          <w:trHeight w:val="590"/>
        </w:trPr>
        <w:tc>
          <w:tcPr>
            <w:tcW w:w="31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Пенсионное обеспечение</w:t>
            </w:r>
          </w:p>
        </w:tc>
        <w:tc>
          <w:tcPr>
            <w:tcW w:w="68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sz w:val="28"/>
                <w:szCs w:val="28"/>
              </w:rPr>
            </w:pPr>
            <w:r w:rsidRPr="00AB6F44">
              <w:rPr>
                <w:rFonts w:ascii="Times New Roman" w:hAnsi="Times New Roman" w:cs="Times New Roman"/>
                <w:sz w:val="28"/>
                <w:szCs w:val="28"/>
              </w:rPr>
              <w:t>347</w:t>
            </w:r>
          </w:p>
        </w:tc>
        <w:tc>
          <w:tcPr>
            <w:tcW w:w="106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1193"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0"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92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155,5</w:t>
            </w:r>
          </w:p>
        </w:tc>
      </w:tr>
      <w:tr w:rsidR="00AB6F44" w:rsidRPr="00AB6F44" w:rsidTr="00AB6F44">
        <w:trPr>
          <w:trHeight w:val="1027"/>
        </w:trPr>
        <w:tc>
          <w:tcPr>
            <w:tcW w:w="31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 xml:space="preserve">Доплаты к пенсиям муниципальных служащих  поселения </w:t>
            </w:r>
          </w:p>
        </w:tc>
        <w:tc>
          <w:tcPr>
            <w:tcW w:w="68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sz w:val="28"/>
                <w:szCs w:val="28"/>
              </w:rPr>
            </w:pPr>
            <w:r w:rsidRPr="00AB6F44">
              <w:rPr>
                <w:rFonts w:ascii="Times New Roman" w:hAnsi="Times New Roman" w:cs="Times New Roman"/>
                <w:sz w:val="28"/>
                <w:szCs w:val="28"/>
              </w:rPr>
              <w:t>347</w:t>
            </w:r>
          </w:p>
        </w:tc>
        <w:tc>
          <w:tcPr>
            <w:tcW w:w="106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1193"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ind w:right="-254"/>
              <w:rPr>
                <w:rFonts w:ascii="Times New Roman" w:hAnsi="Times New Roman" w:cs="Times New Roman"/>
                <w:sz w:val="28"/>
                <w:szCs w:val="28"/>
              </w:rPr>
            </w:pPr>
            <w:r w:rsidRPr="00AB6F44">
              <w:rPr>
                <w:rFonts w:ascii="Times New Roman" w:hAnsi="Times New Roman" w:cs="Times New Roman"/>
                <w:sz w:val="28"/>
                <w:szCs w:val="28"/>
              </w:rPr>
              <w:t>6800000410</w:t>
            </w:r>
          </w:p>
        </w:tc>
        <w:tc>
          <w:tcPr>
            <w:tcW w:w="92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155,5</w:t>
            </w:r>
          </w:p>
        </w:tc>
      </w:tr>
      <w:tr w:rsidR="00AB6F44" w:rsidRPr="00AB6F44" w:rsidTr="00AB6F44">
        <w:trPr>
          <w:trHeight w:val="1027"/>
        </w:trPr>
        <w:tc>
          <w:tcPr>
            <w:tcW w:w="31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Социальное обеспечение и иные выплаты населению</w:t>
            </w:r>
          </w:p>
        </w:tc>
        <w:tc>
          <w:tcPr>
            <w:tcW w:w="68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sz w:val="28"/>
                <w:szCs w:val="28"/>
              </w:rPr>
            </w:pPr>
            <w:r w:rsidRPr="00AB6F44">
              <w:rPr>
                <w:rFonts w:ascii="Times New Roman" w:hAnsi="Times New Roman" w:cs="Times New Roman"/>
                <w:sz w:val="28"/>
                <w:szCs w:val="28"/>
              </w:rPr>
              <w:t>347</w:t>
            </w:r>
          </w:p>
        </w:tc>
        <w:tc>
          <w:tcPr>
            <w:tcW w:w="106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1193"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ind w:right="-254"/>
              <w:rPr>
                <w:rFonts w:ascii="Times New Roman" w:hAnsi="Times New Roman" w:cs="Times New Roman"/>
                <w:sz w:val="28"/>
                <w:szCs w:val="28"/>
              </w:rPr>
            </w:pPr>
            <w:r w:rsidRPr="00AB6F44">
              <w:rPr>
                <w:rFonts w:ascii="Times New Roman" w:hAnsi="Times New Roman" w:cs="Times New Roman"/>
                <w:sz w:val="28"/>
                <w:szCs w:val="28"/>
              </w:rPr>
              <w:t>6800000410</w:t>
            </w:r>
          </w:p>
        </w:tc>
        <w:tc>
          <w:tcPr>
            <w:tcW w:w="92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300</w:t>
            </w:r>
          </w:p>
        </w:tc>
        <w:tc>
          <w:tcPr>
            <w:tcW w:w="135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155,5</w:t>
            </w:r>
          </w:p>
        </w:tc>
      </w:tr>
      <w:tr w:rsidR="00AB6F44" w:rsidRPr="00AB6F44" w:rsidTr="00AB6F44">
        <w:trPr>
          <w:trHeight w:val="1367"/>
        </w:trPr>
        <w:tc>
          <w:tcPr>
            <w:tcW w:w="31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Публичные нормативные социальные выплаты гражданам</w:t>
            </w:r>
          </w:p>
        </w:tc>
        <w:tc>
          <w:tcPr>
            <w:tcW w:w="68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347</w:t>
            </w:r>
          </w:p>
        </w:tc>
        <w:tc>
          <w:tcPr>
            <w:tcW w:w="106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1193"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0"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6800000410</w:t>
            </w:r>
          </w:p>
        </w:tc>
        <w:tc>
          <w:tcPr>
            <w:tcW w:w="9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310</w:t>
            </w:r>
          </w:p>
        </w:tc>
        <w:tc>
          <w:tcPr>
            <w:tcW w:w="135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155,5</w:t>
            </w:r>
          </w:p>
        </w:tc>
      </w:tr>
    </w:tbl>
    <w:p w:rsidR="00AB6F44" w:rsidRPr="00AB6F44" w:rsidRDefault="00AB6F44" w:rsidP="00AB6F44">
      <w:pPr>
        <w:rPr>
          <w:sz w:val="24"/>
          <w:szCs w:val="24"/>
        </w:rPr>
      </w:pPr>
    </w:p>
    <w:p w:rsidR="00AB6F44" w:rsidRDefault="00AB6F44" w:rsidP="00AB6F44"/>
    <w:p w:rsidR="008A2186" w:rsidRDefault="008A2186" w:rsidP="00AB6F44"/>
    <w:p w:rsidR="007C42CC" w:rsidRPr="00AB6F44" w:rsidRDefault="007C42CC" w:rsidP="00AB6F44"/>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lastRenderedPageBreak/>
        <w:t>Приложение 8</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к решению №106  36-й  сессии</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Совета депутатов Новокрасненского сельсовета</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 xml:space="preserve">                  Чистоозерного района Новосибирской области</w:t>
      </w:r>
      <w:r w:rsidRPr="00AB6F44">
        <w:rPr>
          <w:rFonts w:ascii="Times New Roman" w:hAnsi="Times New Roman" w:cs="Times New Roman"/>
          <w:sz w:val="20"/>
          <w:szCs w:val="20"/>
        </w:rPr>
        <w:tab/>
        <w:t xml:space="preserve">  </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 xml:space="preserve">« О бюджете Новокрасненского сельсовета </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Чистоозерного района Новосибирской области</w:t>
      </w:r>
    </w:p>
    <w:p w:rsidR="00AB6F44" w:rsidRPr="00AB6F44" w:rsidRDefault="00AB6F44" w:rsidP="00AB6F44">
      <w:pPr>
        <w:spacing w:after="0" w:line="240" w:lineRule="auto"/>
        <w:jc w:val="right"/>
        <w:rPr>
          <w:rFonts w:ascii="Times New Roman" w:hAnsi="Times New Roman" w:cs="Times New Roman"/>
          <w:sz w:val="20"/>
          <w:szCs w:val="20"/>
        </w:rPr>
      </w:pPr>
      <w:r w:rsidRPr="00AB6F44">
        <w:rPr>
          <w:rFonts w:ascii="Times New Roman" w:hAnsi="Times New Roman" w:cs="Times New Roman"/>
          <w:sz w:val="20"/>
          <w:szCs w:val="20"/>
        </w:rPr>
        <w:t xml:space="preserve">на 2019 год и плановый период 2020 и 2021 годов»                                                     </w:t>
      </w:r>
    </w:p>
    <w:p w:rsidR="00AB6F44" w:rsidRPr="00AB6F44" w:rsidRDefault="00AB6F44" w:rsidP="00AB6F44">
      <w:pPr>
        <w:spacing w:after="0" w:line="240" w:lineRule="auto"/>
        <w:jc w:val="right"/>
        <w:rPr>
          <w:rFonts w:ascii="Times New Roman" w:hAnsi="Times New Roman" w:cs="Times New Roman"/>
          <w:b/>
        </w:rPr>
      </w:pPr>
      <w:r w:rsidRPr="00AB6F44">
        <w:rPr>
          <w:rFonts w:ascii="Times New Roman" w:hAnsi="Times New Roman" w:cs="Times New Roman"/>
          <w:sz w:val="20"/>
          <w:szCs w:val="20"/>
        </w:rPr>
        <w:t xml:space="preserve">                                                                                                                                                          от 26.12.2018г</w:t>
      </w:r>
      <w:r w:rsidRPr="00AB6F44">
        <w:rPr>
          <w:rFonts w:ascii="Times New Roman" w:hAnsi="Times New Roman" w:cs="Times New Roman"/>
        </w:rPr>
        <w:t xml:space="preserve">                      </w:t>
      </w: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spacing w:after="0" w:line="240" w:lineRule="auto"/>
        <w:jc w:val="center"/>
        <w:rPr>
          <w:rFonts w:ascii="Times New Roman" w:hAnsi="Times New Roman" w:cs="Times New Roman"/>
          <w:b/>
          <w:sz w:val="28"/>
          <w:szCs w:val="28"/>
        </w:rPr>
      </w:pPr>
      <w:r w:rsidRPr="00AB6F44">
        <w:rPr>
          <w:rFonts w:ascii="Times New Roman" w:hAnsi="Times New Roman" w:cs="Times New Roman"/>
          <w:b/>
          <w:sz w:val="28"/>
          <w:szCs w:val="28"/>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AB6F44" w:rsidRPr="00AB6F44" w:rsidRDefault="00AB6F44" w:rsidP="00AB6F44">
      <w:pPr>
        <w:spacing w:after="0" w:line="240" w:lineRule="auto"/>
        <w:jc w:val="center"/>
        <w:rPr>
          <w:rFonts w:ascii="Times New Roman" w:hAnsi="Times New Roman" w:cs="Times New Roman"/>
          <w:b/>
          <w:sz w:val="28"/>
          <w:szCs w:val="28"/>
        </w:rPr>
      </w:pPr>
      <w:r w:rsidRPr="00AB6F44">
        <w:rPr>
          <w:rFonts w:ascii="Times New Roman" w:hAnsi="Times New Roman" w:cs="Times New Roman"/>
          <w:b/>
          <w:sz w:val="28"/>
          <w:szCs w:val="28"/>
        </w:rPr>
        <w:t>на 2020-2021 годы</w:t>
      </w:r>
    </w:p>
    <w:p w:rsidR="00AB6F44" w:rsidRPr="00AB6F44" w:rsidRDefault="00AB6F44" w:rsidP="00AB6F44">
      <w:pPr>
        <w:jc w:val="center"/>
        <w:rPr>
          <w:rFonts w:ascii="Times New Roman" w:hAnsi="Times New Roman" w:cs="Times New Roman"/>
          <w:b/>
          <w:sz w:val="20"/>
          <w:szCs w:val="20"/>
        </w:rPr>
      </w:pPr>
    </w:p>
    <w:p w:rsidR="00AB6F44" w:rsidRPr="00AB6F44" w:rsidRDefault="00AB6F44" w:rsidP="00AB6F44">
      <w:pPr>
        <w:jc w:val="right"/>
        <w:rPr>
          <w:rFonts w:ascii="Times New Roman" w:hAnsi="Times New Roman" w:cs="Times New Roman"/>
          <w:sz w:val="20"/>
          <w:szCs w:val="20"/>
        </w:rPr>
      </w:pPr>
      <w:r w:rsidRPr="00AB6F44">
        <w:rPr>
          <w:rFonts w:ascii="Times New Roman" w:hAnsi="Times New Roman" w:cs="Times New Roman"/>
          <w:sz w:val="20"/>
          <w:szCs w:val="20"/>
        </w:rPr>
        <w:t xml:space="preserve">таблица 2                                                                                                                                        </w:t>
      </w:r>
    </w:p>
    <w:tbl>
      <w:tblPr>
        <w:tblW w:w="104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9"/>
        <w:gridCol w:w="798"/>
        <w:gridCol w:w="932"/>
        <w:gridCol w:w="798"/>
        <w:gridCol w:w="1597"/>
        <w:gridCol w:w="932"/>
        <w:gridCol w:w="1127"/>
        <w:gridCol w:w="1301"/>
      </w:tblGrid>
      <w:tr w:rsidR="00AB6F44" w:rsidRPr="00AB6F44" w:rsidTr="00AB6F44">
        <w:trPr>
          <w:trHeight w:val="2500"/>
        </w:trPr>
        <w:tc>
          <w:tcPr>
            <w:tcW w:w="2929"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eastAsia="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Наименование</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ГРБС</w:t>
            </w:r>
          </w:p>
        </w:tc>
        <w:tc>
          <w:tcPr>
            <w:tcW w:w="932"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раздела</w:t>
            </w:r>
          </w:p>
        </w:tc>
        <w:tc>
          <w:tcPr>
            <w:tcW w:w="798"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подраздела</w:t>
            </w:r>
          </w:p>
        </w:tc>
        <w:tc>
          <w:tcPr>
            <w:tcW w:w="1597"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целевой статьи</w:t>
            </w:r>
          </w:p>
        </w:tc>
        <w:tc>
          <w:tcPr>
            <w:tcW w:w="932" w:type="dxa"/>
            <w:tcBorders>
              <w:top w:val="single" w:sz="4" w:space="0" w:color="auto"/>
              <w:left w:val="single" w:sz="4" w:space="0" w:color="auto"/>
              <w:bottom w:val="single" w:sz="4" w:space="0" w:color="auto"/>
              <w:right w:val="single" w:sz="4" w:space="0" w:color="auto"/>
            </w:tcBorders>
            <w:vAlign w:val="center"/>
            <w:hideMark/>
          </w:tcPr>
          <w:p w:rsidR="00AB6F44" w:rsidRPr="00AB6F44" w:rsidRDefault="00AB6F44" w:rsidP="00AB6F44">
            <w:pPr>
              <w:jc w:val="center"/>
              <w:rPr>
                <w:rFonts w:ascii="Times New Roman" w:hAnsi="Times New Roman" w:cs="Times New Roman"/>
                <w:bCs/>
                <w:sz w:val="20"/>
                <w:szCs w:val="20"/>
              </w:rPr>
            </w:pPr>
            <w:r w:rsidRPr="00AB6F44">
              <w:rPr>
                <w:rFonts w:ascii="Times New Roman" w:hAnsi="Times New Roman" w:cs="Times New Roman"/>
                <w:bCs/>
                <w:sz w:val="20"/>
                <w:szCs w:val="20"/>
              </w:rPr>
              <w:t>вид расходов</w:t>
            </w:r>
          </w:p>
        </w:tc>
        <w:tc>
          <w:tcPr>
            <w:tcW w:w="11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Сумма</w:t>
            </w: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На 2020 г</w:t>
            </w: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 xml:space="preserve"> (тыс.руб)</w:t>
            </w:r>
          </w:p>
        </w:tc>
        <w:tc>
          <w:tcPr>
            <w:tcW w:w="1301"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0"/>
                <w:szCs w:val="20"/>
              </w:rPr>
            </w:pP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Сумма</w:t>
            </w: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На 2021 г</w:t>
            </w:r>
          </w:p>
          <w:p w:rsidR="00AB6F44" w:rsidRPr="00AB6F44" w:rsidRDefault="00AB6F44" w:rsidP="00AB6F44">
            <w:pPr>
              <w:rPr>
                <w:rFonts w:ascii="Times New Roman" w:hAnsi="Times New Roman" w:cs="Times New Roman"/>
                <w:sz w:val="20"/>
                <w:szCs w:val="20"/>
              </w:rPr>
            </w:pPr>
            <w:r w:rsidRPr="00AB6F44">
              <w:rPr>
                <w:rFonts w:ascii="Times New Roman" w:hAnsi="Times New Roman" w:cs="Times New Roman"/>
                <w:sz w:val="20"/>
                <w:szCs w:val="20"/>
              </w:rPr>
              <w:t xml:space="preserve"> (тыс.руб)</w:t>
            </w:r>
          </w:p>
          <w:p w:rsidR="00AB6F44" w:rsidRPr="00AB6F44" w:rsidRDefault="00AB6F44" w:rsidP="00AB6F44">
            <w:pPr>
              <w:rPr>
                <w:rFonts w:ascii="Times New Roman" w:hAnsi="Times New Roman" w:cs="Times New Roman"/>
                <w:sz w:val="20"/>
                <w:szCs w:val="20"/>
              </w:rPr>
            </w:pPr>
          </w:p>
        </w:tc>
      </w:tr>
      <w:tr w:rsidR="00AB6F44" w:rsidRPr="00AB6F44" w:rsidTr="00AB6F44">
        <w:trPr>
          <w:trHeight w:val="597"/>
        </w:trPr>
        <w:tc>
          <w:tcPr>
            <w:tcW w:w="2929"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Социальная политика</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347</w:t>
            </w:r>
          </w:p>
        </w:tc>
        <w:tc>
          <w:tcPr>
            <w:tcW w:w="9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00</w:t>
            </w:r>
          </w:p>
        </w:tc>
        <w:tc>
          <w:tcPr>
            <w:tcW w:w="159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11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0,00</w:t>
            </w:r>
          </w:p>
        </w:tc>
        <w:tc>
          <w:tcPr>
            <w:tcW w:w="1301" w:type="dxa"/>
            <w:tcBorders>
              <w:top w:val="single" w:sz="4" w:space="0" w:color="auto"/>
              <w:left w:val="single" w:sz="4" w:space="0" w:color="auto"/>
              <w:bottom w:val="single" w:sz="4" w:space="0" w:color="auto"/>
              <w:right w:val="single" w:sz="4" w:space="0" w:color="auto"/>
            </w:tcBorders>
          </w:tcPr>
          <w:p w:rsidR="00AB6F44" w:rsidRPr="00AB6F44" w:rsidRDefault="00AB6F44" w:rsidP="00AB6F44">
            <w:r w:rsidRPr="00AB6F44">
              <w:rPr>
                <w:rFonts w:ascii="Times New Roman" w:hAnsi="Times New Roman" w:cs="Times New Roman"/>
                <w:sz w:val="28"/>
                <w:szCs w:val="28"/>
              </w:rPr>
              <w:t>0,00</w:t>
            </w:r>
          </w:p>
        </w:tc>
      </w:tr>
      <w:tr w:rsidR="00AB6F44" w:rsidRPr="00AB6F44" w:rsidTr="00AB6F44">
        <w:trPr>
          <w:trHeight w:val="1000"/>
        </w:trPr>
        <w:tc>
          <w:tcPr>
            <w:tcW w:w="2929"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Пенсионное обеспечение</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sz w:val="28"/>
                <w:szCs w:val="28"/>
              </w:rPr>
            </w:pPr>
            <w:r w:rsidRPr="00AB6F44">
              <w:rPr>
                <w:rFonts w:ascii="Times New Roman" w:hAnsi="Times New Roman" w:cs="Times New Roman"/>
                <w:sz w:val="28"/>
                <w:szCs w:val="28"/>
              </w:rPr>
              <w:t>347</w:t>
            </w:r>
          </w:p>
        </w:tc>
        <w:tc>
          <w:tcPr>
            <w:tcW w:w="9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7"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11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0,00</w:t>
            </w:r>
          </w:p>
        </w:tc>
        <w:tc>
          <w:tcPr>
            <w:tcW w:w="1301" w:type="dxa"/>
            <w:tcBorders>
              <w:top w:val="single" w:sz="4" w:space="0" w:color="auto"/>
              <w:left w:val="single" w:sz="4" w:space="0" w:color="auto"/>
              <w:bottom w:val="single" w:sz="4" w:space="0" w:color="auto"/>
              <w:right w:val="single" w:sz="4" w:space="0" w:color="auto"/>
            </w:tcBorders>
          </w:tcPr>
          <w:p w:rsidR="00AB6F44" w:rsidRPr="00AB6F44" w:rsidRDefault="00AB6F44" w:rsidP="00AB6F44">
            <w:r w:rsidRPr="00AB6F44">
              <w:rPr>
                <w:rFonts w:ascii="Times New Roman" w:hAnsi="Times New Roman" w:cs="Times New Roman"/>
                <w:sz w:val="28"/>
                <w:szCs w:val="28"/>
              </w:rPr>
              <w:t>0,00</w:t>
            </w:r>
          </w:p>
        </w:tc>
      </w:tr>
      <w:tr w:rsidR="00AB6F44" w:rsidRPr="00AB6F44" w:rsidTr="00AB6F44">
        <w:trPr>
          <w:trHeight w:val="1066"/>
        </w:trPr>
        <w:tc>
          <w:tcPr>
            <w:tcW w:w="2929"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 xml:space="preserve">Доплаты к пенсиям муниципальных служащих  поселения </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sz w:val="28"/>
                <w:szCs w:val="28"/>
              </w:rPr>
            </w:pPr>
            <w:r w:rsidRPr="00AB6F44">
              <w:rPr>
                <w:rFonts w:ascii="Times New Roman" w:hAnsi="Times New Roman" w:cs="Times New Roman"/>
                <w:sz w:val="28"/>
                <w:szCs w:val="28"/>
              </w:rPr>
              <w:t>347</w:t>
            </w:r>
          </w:p>
        </w:tc>
        <w:tc>
          <w:tcPr>
            <w:tcW w:w="9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ind w:right="-254"/>
              <w:rPr>
                <w:rFonts w:ascii="Times New Roman" w:hAnsi="Times New Roman" w:cs="Times New Roman"/>
                <w:sz w:val="28"/>
                <w:szCs w:val="28"/>
              </w:rPr>
            </w:pPr>
            <w:r w:rsidRPr="00AB6F44">
              <w:rPr>
                <w:rFonts w:ascii="Times New Roman" w:hAnsi="Times New Roman" w:cs="Times New Roman"/>
                <w:sz w:val="28"/>
                <w:szCs w:val="28"/>
              </w:rPr>
              <w:t>6800000410</w:t>
            </w:r>
          </w:p>
        </w:tc>
        <w:tc>
          <w:tcPr>
            <w:tcW w:w="932"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p>
        </w:tc>
        <w:tc>
          <w:tcPr>
            <w:tcW w:w="11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0,00</w:t>
            </w:r>
          </w:p>
        </w:tc>
        <w:tc>
          <w:tcPr>
            <w:tcW w:w="1301" w:type="dxa"/>
            <w:tcBorders>
              <w:top w:val="single" w:sz="4" w:space="0" w:color="auto"/>
              <w:left w:val="single" w:sz="4" w:space="0" w:color="auto"/>
              <w:bottom w:val="single" w:sz="4" w:space="0" w:color="auto"/>
              <w:right w:val="single" w:sz="4" w:space="0" w:color="auto"/>
            </w:tcBorders>
          </w:tcPr>
          <w:p w:rsidR="00AB6F44" w:rsidRPr="00AB6F44" w:rsidRDefault="00AB6F44" w:rsidP="00AB6F44">
            <w:r w:rsidRPr="00AB6F44">
              <w:rPr>
                <w:rFonts w:ascii="Times New Roman" w:hAnsi="Times New Roman" w:cs="Times New Roman"/>
                <w:sz w:val="28"/>
                <w:szCs w:val="28"/>
              </w:rPr>
              <w:t>0,00</w:t>
            </w:r>
          </w:p>
        </w:tc>
      </w:tr>
      <w:tr w:rsidR="00AB6F44" w:rsidRPr="00AB6F44" w:rsidTr="00AB6F44">
        <w:trPr>
          <w:trHeight w:val="1066"/>
        </w:trPr>
        <w:tc>
          <w:tcPr>
            <w:tcW w:w="2929"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Социальное обеспечение и иные выплаты населению</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sz w:val="28"/>
                <w:szCs w:val="28"/>
              </w:rPr>
            </w:pPr>
            <w:r w:rsidRPr="00AB6F44">
              <w:rPr>
                <w:rFonts w:ascii="Times New Roman" w:hAnsi="Times New Roman" w:cs="Times New Roman"/>
                <w:sz w:val="28"/>
                <w:szCs w:val="28"/>
              </w:rPr>
              <w:t>347</w:t>
            </w:r>
          </w:p>
        </w:tc>
        <w:tc>
          <w:tcPr>
            <w:tcW w:w="9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ind w:right="-254"/>
              <w:rPr>
                <w:rFonts w:ascii="Times New Roman" w:hAnsi="Times New Roman" w:cs="Times New Roman"/>
                <w:sz w:val="28"/>
                <w:szCs w:val="28"/>
              </w:rPr>
            </w:pPr>
            <w:r w:rsidRPr="00AB6F44">
              <w:rPr>
                <w:rFonts w:ascii="Times New Roman" w:hAnsi="Times New Roman" w:cs="Times New Roman"/>
                <w:sz w:val="28"/>
                <w:szCs w:val="28"/>
              </w:rPr>
              <w:t>6800000410</w:t>
            </w:r>
          </w:p>
        </w:tc>
        <w:tc>
          <w:tcPr>
            <w:tcW w:w="932" w:type="dxa"/>
            <w:tcBorders>
              <w:top w:val="single" w:sz="4" w:space="0" w:color="auto"/>
              <w:left w:val="single" w:sz="4" w:space="0" w:color="auto"/>
              <w:bottom w:val="single" w:sz="4" w:space="0" w:color="auto"/>
              <w:right w:val="single" w:sz="4" w:space="0" w:color="auto"/>
            </w:tcBorders>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300</w:t>
            </w:r>
          </w:p>
        </w:tc>
        <w:tc>
          <w:tcPr>
            <w:tcW w:w="11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0,00</w:t>
            </w:r>
          </w:p>
        </w:tc>
        <w:tc>
          <w:tcPr>
            <w:tcW w:w="1301" w:type="dxa"/>
            <w:tcBorders>
              <w:top w:val="single" w:sz="4" w:space="0" w:color="auto"/>
              <w:left w:val="single" w:sz="4" w:space="0" w:color="auto"/>
              <w:bottom w:val="single" w:sz="4" w:space="0" w:color="auto"/>
              <w:right w:val="single" w:sz="4" w:space="0" w:color="auto"/>
            </w:tcBorders>
          </w:tcPr>
          <w:p w:rsidR="00AB6F44" w:rsidRPr="00AB6F44" w:rsidRDefault="00AB6F44" w:rsidP="00AB6F44">
            <w:r w:rsidRPr="00AB6F44">
              <w:rPr>
                <w:rFonts w:ascii="Times New Roman" w:hAnsi="Times New Roman" w:cs="Times New Roman"/>
                <w:sz w:val="28"/>
                <w:szCs w:val="28"/>
              </w:rPr>
              <w:t>0,00</w:t>
            </w:r>
          </w:p>
        </w:tc>
      </w:tr>
      <w:tr w:rsidR="00AB6F44" w:rsidRPr="00AB6F44" w:rsidTr="00AB6F44">
        <w:trPr>
          <w:trHeight w:val="1806"/>
        </w:trPr>
        <w:tc>
          <w:tcPr>
            <w:tcW w:w="2929"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Публичные нормативные социальные выплаты гражданам</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347</w:t>
            </w:r>
          </w:p>
        </w:tc>
        <w:tc>
          <w:tcPr>
            <w:tcW w:w="9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10</w:t>
            </w:r>
          </w:p>
        </w:tc>
        <w:tc>
          <w:tcPr>
            <w:tcW w:w="798"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01</w:t>
            </w:r>
          </w:p>
        </w:tc>
        <w:tc>
          <w:tcPr>
            <w:tcW w:w="159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6800000410</w:t>
            </w:r>
          </w:p>
        </w:tc>
        <w:tc>
          <w:tcPr>
            <w:tcW w:w="932"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pPr>
              <w:rPr>
                <w:rFonts w:ascii="Times New Roman" w:hAnsi="Times New Roman" w:cs="Times New Roman"/>
                <w:sz w:val="28"/>
                <w:szCs w:val="28"/>
              </w:rPr>
            </w:pPr>
            <w:r w:rsidRPr="00AB6F44">
              <w:rPr>
                <w:rFonts w:ascii="Times New Roman" w:hAnsi="Times New Roman" w:cs="Times New Roman"/>
                <w:sz w:val="28"/>
                <w:szCs w:val="28"/>
              </w:rPr>
              <w:t>310</w:t>
            </w:r>
          </w:p>
        </w:tc>
        <w:tc>
          <w:tcPr>
            <w:tcW w:w="1127" w:type="dxa"/>
            <w:tcBorders>
              <w:top w:val="single" w:sz="4" w:space="0" w:color="auto"/>
              <w:left w:val="single" w:sz="4" w:space="0" w:color="auto"/>
              <w:bottom w:val="single" w:sz="4" w:space="0" w:color="auto"/>
              <w:right w:val="single" w:sz="4" w:space="0" w:color="auto"/>
            </w:tcBorders>
            <w:hideMark/>
          </w:tcPr>
          <w:p w:rsidR="00AB6F44" w:rsidRPr="00AB6F44" w:rsidRDefault="00AB6F44" w:rsidP="00AB6F44">
            <w:r w:rsidRPr="00AB6F44">
              <w:rPr>
                <w:rFonts w:ascii="Times New Roman" w:hAnsi="Times New Roman" w:cs="Times New Roman"/>
                <w:sz w:val="28"/>
                <w:szCs w:val="28"/>
              </w:rPr>
              <w:t>0,00</w:t>
            </w:r>
          </w:p>
        </w:tc>
        <w:tc>
          <w:tcPr>
            <w:tcW w:w="1301" w:type="dxa"/>
            <w:tcBorders>
              <w:top w:val="single" w:sz="4" w:space="0" w:color="auto"/>
              <w:left w:val="single" w:sz="4" w:space="0" w:color="auto"/>
              <w:bottom w:val="single" w:sz="4" w:space="0" w:color="auto"/>
              <w:right w:val="single" w:sz="4" w:space="0" w:color="auto"/>
            </w:tcBorders>
          </w:tcPr>
          <w:p w:rsidR="00AB6F44" w:rsidRPr="00AB6F44" w:rsidRDefault="00AB6F44" w:rsidP="00AB6F44">
            <w:r w:rsidRPr="00AB6F44">
              <w:rPr>
                <w:rFonts w:ascii="Times New Roman" w:hAnsi="Times New Roman" w:cs="Times New Roman"/>
                <w:sz w:val="28"/>
                <w:szCs w:val="28"/>
              </w:rPr>
              <w:t>0,00</w:t>
            </w:r>
          </w:p>
        </w:tc>
      </w:tr>
    </w:tbl>
    <w:p w:rsidR="00AB6F44" w:rsidRPr="00AB6F44" w:rsidRDefault="00AB6F44" w:rsidP="00AB6F44">
      <w:pPr>
        <w:spacing w:after="0" w:line="240" w:lineRule="auto"/>
        <w:rPr>
          <w:rFonts w:ascii="Times New Roman" w:eastAsia="Times New Roman" w:hAnsi="Times New Roman" w:cs="Times New Roman"/>
          <w:sz w:val="24"/>
          <w:szCs w:val="24"/>
        </w:rPr>
      </w:pPr>
    </w:p>
    <w:p w:rsidR="00AB6F44" w:rsidRPr="00AB6F44" w:rsidRDefault="00AB6F44" w:rsidP="00AB6F44">
      <w:pPr>
        <w:spacing w:after="0" w:line="240" w:lineRule="auto"/>
        <w:rPr>
          <w:rFonts w:ascii="Times New Roman" w:eastAsia="Times New Roman" w:hAnsi="Times New Roman" w:cs="Times New Roman"/>
          <w:sz w:val="24"/>
          <w:szCs w:val="24"/>
        </w:rPr>
      </w:pPr>
    </w:p>
    <w:p w:rsidR="00B141CE" w:rsidRPr="008A2186" w:rsidRDefault="00B141CE" w:rsidP="00B141CE">
      <w:pPr>
        <w:spacing w:after="0" w:line="240" w:lineRule="auto"/>
        <w:jc w:val="center"/>
        <w:rPr>
          <w:rFonts w:ascii="Times New Roman" w:eastAsia="Times New Roman" w:hAnsi="Times New Roman" w:cs="Times New Roman"/>
          <w:b/>
          <w:sz w:val="28"/>
          <w:szCs w:val="28"/>
        </w:rPr>
      </w:pPr>
      <w:r w:rsidRPr="008A2186">
        <w:rPr>
          <w:rFonts w:ascii="Times New Roman" w:eastAsia="Times New Roman" w:hAnsi="Times New Roman" w:cs="Times New Roman"/>
          <w:b/>
          <w:sz w:val="28"/>
          <w:szCs w:val="28"/>
        </w:rPr>
        <w:lastRenderedPageBreak/>
        <w:t>СОВЕТ ДЕПУТАТОВ НОВОКРАСНЕНСКОГО  СЕЛЬСОВЕТА</w:t>
      </w:r>
    </w:p>
    <w:p w:rsidR="00B141CE" w:rsidRPr="008A2186" w:rsidRDefault="00B141CE" w:rsidP="00B141CE">
      <w:pPr>
        <w:spacing w:after="0" w:line="240" w:lineRule="auto"/>
        <w:jc w:val="center"/>
        <w:rPr>
          <w:rFonts w:ascii="Times New Roman" w:eastAsia="Times New Roman" w:hAnsi="Times New Roman" w:cs="Times New Roman"/>
          <w:b/>
          <w:sz w:val="28"/>
          <w:szCs w:val="28"/>
        </w:rPr>
      </w:pPr>
      <w:r w:rsidRPr="008A2186">
        <w:rPr>
          <w:rFonts w:ascii="Times New Roman" w:eastAsia="Times New Roman" w:hAnsi="Times New Roman" w:cs="Times New Roman"/>
          <w:b/>
          <w:sz w:val="28"/>
          <w:szCs w:val="28"/>
        </w:rPr>
        <w:t>ЧИСТООЗЕРНОГО РАЙНА НОВОСИБИРСКОЙ ОБЛАСТИ</w:t>
      </w:r>
    </w:p>
    <w:p w:rsidR="00B141CE" w:rsidRPr="00B141CE" w:rsidRDefault="00B141CE" w:rsidP="00B141CE">
      <w:pPr>
        <w:spacing w:after="0" w:line="240" w:lineRule="auto"/>
        <w:jc w:val="center"/>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(пятого созыва)</w:t>
      </w:r>
    </w:p>
    <w:p w:rsidR="00B141CE" w:rsidRPr="00B141CE" w:rsidRDefault="00B141CE" w:rsidP="00B141CE">
      <w:pPr>
        <w:spacing w:after="0" w:line="240" w:lineRule="auto"/>
        <w:jc w:val="center"/>
        <w:rPr>
          <w:rFonts w:ascii="Times New Roman" w:eastAsia="Times New Roman" w:hAnsi="Times New Roman" w:cs="Times New Roman"/>
          <w:sz w:val="28"/>
          <w:szCs w:val="28"/>
        </w:rPr>
      </w:pPr>
    </w:p>
    <w:p w:rsidR="00B141CE" w:rsidRPr="00B141CE" w:rsidRDefault="00B141CE" w:rsidP="00B141CE">
      <w:pPr>
        <w:spacing w:after="0" w:line="240" w:lineRule="auto"/>
        <w:jc w:val="center"/>
        <w:rPr>
          <w:rFonts w:ascii="Times New Roman" w:eastAsia="Times New Roman" w:hAnsi="Times New Roman" w:cs="Times New Roman"/>
          <w:sz w:val="28"/>
          <w:szCs w:val="28"/>
        </w:rPr>
      </w:pPr>
    </w:p>
    <w:p w:rsidR="00B141CE" w:rsidRPr="00B141CE" w:rsidRDefault="00B141CE" w:rsidP="00B141CE">
      <w:pPr>
        <w:spacing w:after="0" w:line="240" w:lineRule="auto"/>
        <w:jc w:val="center"/>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РЕШЕНИЕ</w:t>
      </w:r>
    </w:p>
    <w:p w:rsidR="00B141CE" w:rsidRPr="00B141CE" w:rsidRDefault="00B141CE" w:rsidP="00B141CE">
      <w:pPr>
        <w:spacing w:after="0" w:line="240" w:lineRule="auto"/>
        <w:jc w:val="center"/>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Тридцать шестой сессии</w:t>
      </w:r>
    </w:p>
    <w:p w:rsidR="00B141CE" w:rsidRPr="00B141CE" w:rsidRDefault="00B141CE" w:rsidP="00B141CE">
      <w:pPr>
        <w:spacing w:after="0" w:line="240" w:lineRule="auto"/>
        <w:jc w:val="center"/>
        <w:rPr>
          <w:rFonts w:ascii="Times New Roman" w:eastAsia="Times New Roman" w:hAnsi="Times New Roman" w:cs="Times New Roman"/>
          <w:sz w:val="28"/>
          <w:szCs w:val="28"/>
        </w:rPr>
      </w:pPr>
    </w:p>
    <w:p w:rsidR="00B141CE" w:rsidRPr="00B141CE" w:rsidRDefault="00B141CE" w:rsidP="00B141CE">
      <w:pPr>
        <w:spacing w:after="0" w:line="240" w:lineRule="auto"/>
        <w:jc w:val="center"/>
        <w:rPr>
          <w:rFonts w:ascii="Times New Roman" w:eastAsia="Times New Roman" w:hAnsi="Times New Roman" w:cs="Times New Roman"/>
          <w:sz w:val="28"/>
          <w:szCs w:val="28"/>
        </w:rPr>
      </w:pPr>
    </w:p>
    <w:p w:rsidR="00B141CE" w:rsidRPr="00B141CE" w:rsidRDefault="00B141CE" w:rsidP="00B141CE">
      <w:pPr>
        <w:spacing w:after="0" w:line="240" w:lineRule="auto"/>
        <w:jc w:val="center"/>
        <w:rPr>
          <w:rFonts w:ascii="Times New Roman" w:eastAsia="Times New Roman" w:hAnsi="Times New Roman" w:cs="Times New Roman"/>
          <w:b/>
          <w:sz w:val="28"/>
          <w:szCs w:val="28"/>
        </w:rPr>
      </w:pPr>
    </w:p>
    <w:p w:rsidR="00B141CE" w:rsidRPr="00B141CE" w:rsidRDefault="00B141CE" w:rsidP="00B141CE">
      <w:pPr>
        <w:spacing w:after="0" w:line="240" w:lineRule="auto"/>
        <w:jc w:val="center"/>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26  декабря  2018 года                                                         № 107</w:t>
      </w:r>
    </w:p>
    <w:p w:rsidR="00B141CE" w:rsidRPr="00B141CE" w:rsidRDefault="00B141CE" w:rsidP="00B141CE">
      <w:pPr>
        <w:spacing w:after="0" w:line="240" w:lineRule="auto"/>
        <w:rPr>
          <w:rFonts w:ascii="Times New Roman" w:eastAsia="Times New Roman" w:hAnsi="Times New Roman" w:cs="Times New Roman"/>
          <w:sz w:val="28"/>
          <w:szCs w:val="28"/>
        </w:rPr>
      </w:pPr>
    </w:p>
    <w:p w:rsidR="00B141CE" w:rsidRPr="00B141CE" w:rsidRDefault="00B141CE" w:rsidP="00B141CE">
      <w:pPr>
        <w:spacing w:after="0" w:line="240" w:lineRule="auto"/>
        <w:jc w:val="center"/>
        <w:rPr>
          <w:rFonts w:ascii="Times New Roman" w:eastAsia="Times New Roman" w:hAnsi="Times New Roman" w:cs="Times New Roman"/>
          <w:sz w:val="28"/>
          <w:szCs w:val="28"/>
        </w:rPr>
      </w:pPr>
      <w:r w:rsidRPr="00B141CE">
        <w:rPr>
          <w:rFonts w:ascii="Times New Roman" w:eastAsia="Times New Roman" w:hAnsi="Times New Roman" w:cs="Times New Roman"/>
          <w:b/>
          <w:color w:val="000000"/>
          <w:sz w:val="28"/>
          <w:szCs w:val="28"/>
        </w:rPr>
        <w:t>О передаче</w:t>
      </w:r>
      <w:r w:rsidRPr="00B141CE">
        <w:rPr>
          <w:rFonts w:ascii="Times New Roman" w:eastAsia="Times New Roman" w:hAnsi="Times New Roman" w:cs="Times New Roman"/>
          <w:b/>
          <w:sz w:val="28"/>
          <w:szCs w:val="28"/>
        </w:rPr>
        <w:t xml:space="preserve"> администрации Чистоозерного района Новосибирской области</w:t>
      </w:r>
      <w:r w:rsidRPr="00B141CE">
        <w:rPr>
          <w:rFonts w:ascii="Times New Roman" w:eastAsia="Times New Roman" w:hAnsi="Times New Roman" w:cs="Times New Roman"/>
          <w:b/>
          <w:color w:val="000000"/>
          <w:sz w:val="28"/>
          <w:szCs w:val="28"/>
        </w:rPr>
        <w:t xml:space="preserve"> полномочий по внутреннему муниципальному финансовому контролю и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r w:rsidRPr="00B141CE">
        <w:rPr>
          <w:rFonts w:ascii="Times New Roman" w:eastAsia="Times New Roman" w:hAnsi="Times New Roman" w:cs="Times New Roman"/>
          <w:b/>
          <w:sz w:val="28"/>
          <w:szCs w:val="28"/>
        </w:rPr>
        <w:t xml:space="preserve"> администрации Новокрасненского сельсовета Чистоозерного района Новосибирской области</w:t>
      </w:r>
    </w:p>
    <w:p w:rsidR="00B141CE" w:rsidRPr="00B141CE" w:rsidRDefault="00B141CE" w:rsidP="00B141CE">
      <w:pPr>
        <w:shd w:val="clear" w:color="auto" w:fill="FFFFFF"/>
        <w:spacing w:after="0" w:line="240" w:lineRule="auto"/>
        <w:jc w:val="center"/>
        <w:rPr>
          <w:rFonts w:ascii="Times New Roman" w:eastAsia="Times New Roman" w:hAnsi="Times New Roman" w:cs="Times New Roman"/>
          <w:b/>
          <w:color w:val="000000"/>
          <w:sz w:val="30"/>
          <w:szCs w:val="30"/>
        </w:rPr>
      </w:pPr>
      <w:r w:rsidRPr="00B141CE">
        <w:rPr>
          <w:rFonts w:ascii="Times New Roman" w:eastAsia="Times New Roman" w:hAnsi="Times New Roman" w:cs="Times New Roman"/>
          <w:b/>
          <w:color w:val="000000"/>
          <w:sz w:val="30"/>
          <w:szCs w:val="30"/>
        </w:rPr>
        <w:t xml:space="preserve">  </w:t>
      </w:r>
    </w:p>
    <w:p w:rsidR="00B141CE" w:rsidRPr="00B141CE" w:rsidRDefault="00B141CE" w:rsidP="00B141CE">
      <w:pPr>
        <w:shd w:val="clear" w:color="auto" w:fill="FFFFFF"/>
        <w:spacing w:after="0" w:line="240" w:lineRule="auto"/>
        <w:jc w:val="both"/>
        <w:rPr>
          <w:rFonts w:ascii="yandex-sans" w:eastAsia="Times New Roman" w:hAnsi="yandex-sans" w:cs="Times New Roman"/>
          <w:color w:val="000000"/>
          <w:sz w:val="30"/>
          <w:szCs w:val="30"/>
        </w:rPr>
      </w:pPr>
      <w:r w:rsidRPr="00B141CE">
        <w:rPr>
          <w:rFonts w:ascii="Times New Roman" w:eastAsia="Times New Roman" w:hAnsi="Times New Roman" w:cs="Times New Roman"/>
          <w:b/>
          <w:sz w:val="28"/>
          <w:szCs w:val="28"/>
        </w:rPr>
        <w:t xml:space="preserve">        </w:t>
      </w:r>
      <w:r w:rsidRPr="00B141CE">
        <w:rPr>
          <w:rFonts w:ascii="Times New Roman" w:eastAsia="Times New Roman" w:hAnsi="Times New Roman" w:cs="Times New Roman"/>
          <w:color w:val="000000"/>
          <w:sz w:val="30"/>
          <w:szCs w:val="30"/>
        </w:rPr>
        <w:t>В</w:t>
      </w:r>
      <w:r w:rsidRPr="00B141CE">
        <w:rPr>
          <w:rFonts w:ascii="yandex-sans" w:eastAsia="Times New Roman" w:hAnsi="yandex-sans" w:cs="Times New Roman"/>
          <w:color w:val="000000"/>
          <w:sz w:val="30"/>
          <w:szCs w:val="30"/>
        </w:rPr>
        <w:t xml:space="preserve"> целях эффективной реализации бюджетных полномочий,</w:t>
      </w:r>
    </w:p>
    <w:p w:rsidR="00B141CE" w:rsidRPr="00B141CE" w:rsidRDefault="00B141CE" w:rsidP="00B141CE">
      <w:pPr>
        <w:shd w:val="clear" w:color="auto" w:fill="FFFFFF"/>
        <w:spacing w:after="0" w:line="240" w:lineRule="auto"/>
        <w:jc w:val="both"/>
        <w:rPr>
          <w:rFonts w:ascii="yandex-sans" w:eastAsia="Times New Roman" w:hAnsi="yandex-sans" w:cs="Times New Roman"/>
          <w:color w:val="000000"/>
          <w:sz w:val="30"/>
          <w:szCs w:val="30"/>
        </w:rPr>
      </w:pPr>
      <w:r w:rsidRPr="00B141CE">
        <w:rPr>
          <w:rFonts w:ascii="yandex-sans" w:eastAsia="Times New Roman" w:hAnsi="yandex-sans" w:cs="Times New Roman"/>
          <w:color w:val="000000"/>
          <w:sz w:val="30"/>
          <w:szCs w:val="30"/>
        </w:rPr>
        <w:t>установленных Бюджетным кодексам Российской Федерации, в соответствии со статьями</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157, 265, 269.2 Бюджетного кодекса Российской Федерации, статьей 99 Федерального</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закона от 05.04.2013 № 44-ФЗ «О контрактной системе в сфере закупок товаров, работ,</w:t>
      </w:r>
    </w:p>
    <w:p w:rsidR="00B141CE" w:rsidRPr="00B141CE" w:rsidRDefault="00B141CE" w:rsidP="00B141CE">
      <w:pPr>
        <w:shd w:val="clear" w:color="auto" w:fill="FFFFFF"/>
        <w:spacing w:after="0" w:line="240" w:lineRule="auto"/>
        <w:jc w:val="both"/>
        <w:rPr>
          <w:rFonts w:ascii="Times New Roman" w:eastAsia="Times New Roman" w:hAnsi="Times New Roman" w:cs="Times New Roman"/>
          <w:sz w:val="28"/>
          <w:szCs w:val="28"/>
        </w:rPr>
      </w:pPr>
      <w:r w:rsidRPr="00B141CE">
        <w:rPr>
          <w:rFonts w:ascii="yandex-sans" w:eastAsia="Times New Roman" w:hAnsi="yandex-sans" w:cs="Times New Roman"/>
          <w:color w:val="000000"/>
          <w:sz w:val="30"/>
          <w:szCs w:val="30"/>
        </w:rPr>
        <w:t>услуг для обеспечения государственных и муниципальных нужд», руководствуясь частью</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4 статьи 15 Федерального закона Российской Федерации от 06.10.2003 № 131-ФЗ «Об</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общих принципах организации местного самоуправления в Российской Федерации»</w:t>
      </w:r>
      <w:r w:rsidRPr="00B141CE">
        <w:rPr>
          <w:rFonts w:ascii="Times New Roman" w:eastAsia="Times New Roman" w:hAnsi="Times New Roman" w:cs="Times New Roman"/>
          <w:color w:val="000000"/>
          <w:sz w:val="30"/>
          <w:szCs w:val="30"/>
        </w:rPr>
        <w:t xml:space="preserve">, </w:t>
      </w:r>
      <w:r w:rsidRPr="00B141CE">
        <w:rPr>
          <w:rFonts w:ascii="Times New Roman" w:eastAsia="Times New Roman" w:hAnsi="Times New Roman" w:cs="Times New Roman"/>
          <w:sz w:val="28"/>
          <w:szCs w:val="28"/>
        </w:rPr>
        <w:t xml:space="preserve">Уставом Новокрасненского  сельсовета Чистоозерного района Новосибирской области Совет депутатов </w:t>
      </w:r>
    </w:p>
    <w:p w:rsidR="00B141CE" w:rsidRPr="00B141CE" w:rsidRDefault="00B141CE" w:rsidP="00B141CE">
      <w:pPr>
        <w:shd w:val="clear" w:color="auto" w:fill="FFFFFF"/>
        <w:spacing w:after="0" w:line="240" w:lineRule="auto"/>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РЕШИЛ:</w:t>
      </w:r>
    </w:p>
    <w:p w:rsidR="00B141CE" w:rsidRPr="00B141CE" w:rsidRDefault="00B141CE" w:rsidP="00B141CE">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 xml:space="preserve">Передать администрации Чистоозерного района Новосибирской области </w:t>
      </w:r>
      <w:r w:rsidRPr="00B141CE">
        <w:rPr>
          <w:rFonts w:ascii="yandex-sans" w:eastAsia="Times New Roman" w:hAnsi="yandex-sans" w:cs="Times New Roman"/>
          <w:color w:val="000000"/>
          <w:sz w:val="30"/>
          <w:szCs w:val="30"/>
        </w:rPr>
        <w:t>полномочи</w:t>
      </w:r>
      <w:r w:rsidRPr="00B141CE">
        <w:rPr>
          <w:rFonts w:ascii="Times New Roman" w:eastAsia="Times New Roman" w:hAnsi="Times New Roman" w:cs="Times New Roman"/>
          <w:color w:val="000000"/>
          <w:sz w:val="30"/>
          <w:szCs w:val="30"/>
        </w:rPr>
        <w:t xml:space="preserve">я </w:t>
      </w:r>
      <w:r w:rsidRPr="00B141CE">
        <w:rPr>
          <w:rFonts w:ascii="Times New Roman" w:eastAsia="Times New Roman" w:hAnsi="Times New Roman" w:cs="Times New Roman"/>
          <w:sz w:val="30"/>
          <w:szCs w:val="30"/>
        </w:rPr>
        <w:t xml:space="preserve">администрации Новокрасненского сельсовета </w:t>
      </w:r>
      <w:r w:rsidRPr="00B141CE">
        <w:rPr>
          <w:rFonts w:ascii="Times New Roman" w:eastAsia="Times New Roman" w:hAnsi="Times New Roman" w:cs="Times New Roman"/>
          <w:sz w:val="28"/>
          <w:szCs w:val="28"/>
        </w:rPr>
        <w:t>Чистоозерного района Новосибирской области</w:t>
      </w:r>
      <w:r w:rsidRPr="00B141CE">
        <w:rPr>
          <w:rFonts w:ascii="yandex-sans" w:eastAsia="Times New Roman" w:hAnsi="yandex-sans" w:cs="Times New Roman"/>
          <w:color w:val="000000"/>
          <w:sz w:val="30"/>
          <w:szCs w:val="30"/>
        </w:rPr>
        <w:t xml:space="preserve"> по осуществлению внутреннего муниципального финансового контроля и</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по проведению анализа осуществления главными</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администраторами бюджетных средств</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внутреннего финансового контроля и внутреннего финансового аудит</w:t>
      </w:r>
      <w:r w:rsidRPr="00B141CE">
        <w:rPr>
          <w:rFonts w:ascii="Times New Roman" w:eastAsia="Times New Roman" w:hAnsi="Times New Roman" w:cs="Times New Roman"/>
          <w:color w:val="000000"/>
          <w:sz w:val="30"/>
          <w:szCs w:val="30"/>
        </w:rPr>
        <w:t xml:space="preserve">а </w:t>
      </w:r>
      <w:r w:rsidRPr="00B141CE">
        <w:rPr>
          <w:rFonts w:ascii="Times New Roman" w:eastAsia="Times New Roman" w:hAnsi="Times New Roman" w:cs="Times New Roman"/>
          <w:sz w:val="28"/>
          <w:szCs w:val="28"/>
        </w:rPr>
        <w:t>включающие в себя:</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а) полномочия, предусмотренные статьей 269.2 Бюджетного кодекса Российской Федерации:</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lastRenderedPageBreak/>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б) полномочия, предусмотренные пунктом 4 статьи 157 Бюджетного кодекса Российской Федерации, по проведению анализа осуществления главным администратором бюджетных средств поселения внутреннего финансового контроля и внутреннего финансового аудита;</w:t>
      </w:r>
    </w:p>
    <w:p w:rsidR="00B141CE" w:rsidRPr="00B141CE" w:rsidRDefault="00B141CE" w:rsidP="00B141CE">
      <w:pPr>
        <w:shd w:val="clear" w:color="auto" w:fill="FFFFFF"/>
        <w:spacing w:after="240" w:line="240" w:lineRule="auto"/>
        <w:ind w:firstLine="737"/>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в) полномочия по осуществлению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141CE" w:rsidRPr="00B141CE" w:rsidRDefault="00B141CE" w:rsidP="00B141C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 xml:space="preserve">2. Администрации Новокрасненского сельсовета Чистоозерного района Новосибирской области заключить соглашение с администрацией Чистоозерного района Новосибирской области о передаче администрации Чистоозерного района Новосибирской области </w:t>
      </w:r>
      <w:r w:rsidRPr="00B141CE">
        <w:rPr>
          <w:rFonts w:ascii="yandex-sans" w:eastAsia="Times New Roman" w:hAnsi="yandex-sans" w:cs="Times New Roman"/>
          <w:color w:val="000000"/>
          <w:sz w:val="30"/>
          <w:szCs w:val="30"/>
        </w:rPr>
        <w:t>полномочий по внутреннему муниципальному финансовому контролю и</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по проведению анализа осуществления главными</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администраторами бюджетных средств</w:t>
      </w:r>
      <w:r w:rsidRPr="00B141CE">
        <w:rPr>
          <w:rFonts w:ascii="Times New Roman" w:eastAsia="Times New Roman" w:hAnsi="Times New Roman" w:cs="Times New Roman"/>
          <w:color w:val="000000"/>
          <w:sz w:val="30"/>
          <w:szCs w:val="30"/>
        </w:rPr>
        <w:t xml:space="preserve"> </w:t>
      </w:r>
      <w:r w:rsidRPr="00B141CE">
        <w:rPr>
          <w:rFonts w:ascii="yandex-sans" w:eastAsia="Times New Roman" w:hAnsi="yandex-sans" w:cs="Times New Roman"/>
          <w:color w:val="000000"/>
          <w:sz w:val="30"/>
          <w:szCs w:val="30"/>
        </w:rPr>
        <w:t>внутреннего финансового контроля и внутреннего финансового аудит</w:t>
      </w:r>
      <w:r w:rsidRPr="00B141CE">
        <w:rPr>
          <w:rFonts w:ascii="Times New Roman" w:eastAsia="Times New Roman" w:hAnsi="Times New Roman" w:cs="Times New Roman"/>
          <w:color w:val="000000"/>
          <w:sz w:val="30"/>
          <w:szCs w:val="30"/>
        </w:rPr>
        <w:t>а</w:t>
      </w:r>
      <w:r w:rsidRPr="00B141CE">
        <w:rPr>
          <w:rFonts w:ascii="Times New Roman" w:eastAsia="Times New Roman" w:hAnsi="Times New Roman" w:cs="Times New Roman"/>
          <w:sz w:val="28"/>
          <w:szCs w:val="28"/>
        </w:rPr>
        <w:t xml:space="preserve">  в соответствии с прилагаемой формой (Приложение).</w:t>
      </w:r>
    </w:p>
    <w:p w:rsidR="00B141CE" w:rsidRPr="00B141CE" w:rsidRDefault="00B141CE" w:rsidP="00B141C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highlight w:val="yellow"/>
        </w:rPr>
      </w:pPr>
      <w:r w:rsidRPr="00B141CE">
        <w:rPr>
          <w:rFonts w:ascii="Times New Roman" w:eastAsia="Times New Roman" w:hAnsi="Times New Roman" w:cs="Times New Roman"/>
          <w:sz w:val="28"/>
          <w:szCs w:val="28"/>
        </w:rPr>
        <w:t>3. Опубликовать настоящее Решение в газете «Вестник МО» Новокрасненского сельсовета.</w:t>
      </w:r>
    </w:p>
    <w:p w:rsidR="00B141CE" w:rsidRPr="00B141CE" w:rsidRDefault="00B141CE" w:rsidP="00B141CE">
      <w:pPr>
        <w:widowControl w:val="0"/>
        <w:spacing w:after="0" w:line="240" w:lineRule="auto"/>
        <w:ind w:firstLine="709"/>
        <w:jc w:val="both"/>
        <w:rPr>
          <w:rFonts w:ascii="Times New Roman" w:eastAsia="Times New Roman" w:hAnsi="Times New Roman" w:cs="Times New Roman"/>
          <w:sz w:val="28"/>
          <w:szCs w:val="28"/>
        </w:rPr>
      </w:pPr>
      <w:r w:rsidRPr="00B141CE">
        <w:rPr>
          <w:rFonts w:ascii="Times New Roman" w:eastAsia="Times New Roman" w:hAnsi="Times New Roman" w:cs="Times New Roman"/>
          <w:sz w:val="28"/>
          <w:szCs w:val="28"/>
        </w:rPr>
        <w:t xml:space="preserve">4. Настоящее решение вступает в силу со дня его подписания. </w:t>
      </w:r>
    </w:p>
    <w:p w:rsidR="00B141CE" w:rsidRPr="00B141CE" w:rsidRDefault="00B141CE" w:rsidP="00B141CE">
      <w:pPr>
        <w:spacing w:after="0" w:line="240" w:lineRule="auto"/>
        <w:jc w:val="both"/>
        <w:rPr>
          <w:rFonts w:ascii="Times New Roman" w:eastAsia="Times New Roman" w:hAnsi="Times New Roman" w:cs="Times New Roman"/>
          <w:sz w:val="28"/>
          <w:szCs w:val="28"/>
        </w:rPr>
      </w:pPr>
    </w:p>
    <w:p w:rsidR="00B141CE" w:rsidRPr="00B141CE" w:rsidRDefault="00B141CE" w:rsidP="00B141CE">
      <w:pPr>
        <w:spacing w:after="0" w:line="240" w:lineRule="auto"/>
        <w:jc w:val="both"/>
        <w:rPr>
          <w:rFonts w:ascii="Times New Roman" w:eastAsia="Times New Roman" w:hAnsi="Times New Roman" w:cs="Times New Roman"/>
          <w:sz w:val="28"/>
          <w:szCs w:val="28"/>
        </w:rPr>
      </w:pPr>
    </w:p>
    <w:p w:rsidR="00B141CE" w:rsidRPr="00B141CE" w:rsidRDefault="00B141CE" w:rsidP="00B141CE">
      <w:pPr>
        <w:shd w:val="clear" w:color="auto" w:fill="FFFFFF"/>
        <w:spacing w:after="0" w:line="240" w:lineRule="auto"/>
        <w:ind w:left="360"/>
        <w:jc w:val="both"/>
        <w:rPr>
          <w:rFonts w:ascii="Times New Roman" w:eastAsia="Times New Roman" w:hAnsi="Times New Roman" w:cs="Times New Roman"/>
          <w:color w:val="000000"/>
          <w:sz w:val="30"/>
          <w:szCs w:val="30"/>
        </w:rPr>
      </w:pPr>
    </w:p>
    <w:p w:rsidR="00B141CE" w:rsidRPr="00B141CE" w:rsidRDefault="00B141CE" w:rsidP="00B141CE">
      <w:pPr>
        <w:autoSpaceDE w:val="0"/>
        <w:autoSpaceDN w:val="0"/>
        <w:adjustRightInd w:val="0"/>
        <w:spacing w:after="0" w:line="240" w:lineRule="auto"/>
        <w:outlineLvl w:val="0"/>
        <w:rPr>
          <w:rFonts w:ascii="Times New Roman" w:eastAsia="Times New Roman" w:hAnsi="Times New Roman" w:cs="Times New Roman"/>
          <w:color w:val="000000"/>
          <w:sz w:val="28"/>
          <w:szCs w:val="28"/>
        </w:rPr>
      </w:pPr>
      <w:r w:rsidRPr="00B141CE">
        <w:rPr>
          <w:rFonts w:ascii="Times New Roman" w:eastAsia="Times New Roman" w:hAnsi="Times New Roman" w:cs="Times New Roman"/>
          <w:color w:val="000000"/>
          <w:sz w:val="28"/>
          <w:szCs w:val="28"/>
        </w:rPr>
        <w:t>Глава Новокрасненского сельсовета</w:t>
      </w:r>
    </w:p>
    <w:p w:rsidR="00B141CE" w:rsidRPr="00B141CE" w:rsidRDefault="00B141CE" w:rsidP="00B141CE">
      <w:pPr>
        <w:autoSpaceDE w:val="0"/>
        <w:autoSpaceDN w:val="0"/>
        <w:adjustRightInd w:val="0"/>
        <w:spacing w:after="0" w:line="240" w:lineRule="auto"/>
        <w:outlineLvl w:val="0"/>
        <w:rPr>
          <w:rFonts w:ascii="Times New Roman" w:eastAsia="Times New Roman" w:hAnsi="Times New Roman" w:cs="Times New Roman"/>
          <w:color w:val="000000"/>
          <w:sz w:val="28"/>
          <w:szCs w:val="28"/>
        </w:rPr>
      </w:pPr>
      <w:r w:rsidRPr="00B141CE">
        <w:rPr>
          <w:rFonts w:ascii="Times New Roman" w:eastAsia="Times New Roman" w:hAnsi="Times New Roman" w:cs="Times New Roman"/>
          <w:color w:val="000000"/>
          <w:sz w:val="28"/>
          <w:szCs w:val="28"/>
        </w:rPr>
        <w:t>Чистоозерного района</w:t>
      </w:r>
    </w:p>
    <w:p w:rsidR="00B141CE" w:rsidRPr="00B141CE" w:rsidRDefault="00B141CE" w:rsidP="00B141CE">
      <w:pPr>
        <w:autoSpaceDE w:val="0"/>
        <w:autoSpaceDN w:val="0"/>
        <w:adjustRightInd w:val="0"/>
        <w:spacing w:after="0" w:line="240" w:lineRule="auto"/>
        <w:outlineLvl w:val="0"/>
        <w:rPr>
          <w:rFonts w:ascii="Times New Roman" w:eastAsia="Times New Roman" w:hAnsi="Times New Roman" w:cs="Times New Roman"/>
          <w:color w:val="000000"/>
          <w:sz w:val="28"/>
          <w:szCs w:val="28"/>
        </w:rPr>
      </w:pPr>
      <w:r w:rsidRPr="00B141CE">
        <w:rPr>
          <w:rFonts w:ascii="Times New Roman" w:eastAsia="Times New Roman" w:hAnsi="Times New Roman" w:cs="Times New Roman"/>
          <w:color w:val="000000"/>
          <w:sz w:val="28"/>
          <w:szCs w:val="28"/>
        </w:rPr>
        <w:t>Новосибирской области                               ____________    Т.М.Кулиев</w:t>
      </w:r>
    </w:p>
    <w:p w:rsidR="00B141CE" w:rsidRPr="00B141CE" w:rsidRDefault="00B141CE" w:rsidP="00B141CE">
      <w:pPr>
        <w:autoSpaceDE w:val="0"/>
        <w:autoSpaceDN w:val="0"/>
        <w:adjustRightInd w:val="0"/>
        <w:spacing w:after="0" w:line="240" w:lineRule="auto"/>
        <w:jc w:val="right"/>
        <w:outlineLvl w:val="0"/>
        <w:rPr>
          <w:rFonts w:ascii="Times New Roman" w:eastAsia="Times New Roman" w:hAnsi="Times New Roman" w:cs="Times New Roman"/>
          <w:i/>
          <w:color w:val="000000"/>
          <w:sz w:val="28"/>
          <w:szCs w:val="28"/>
        </w:rPr>
      </w:pPr>
      <w:r w:rsidRPr="00B141CE">
        <w:rPr>
          <w:rFonts w:ascii="Times New Roman" w:eastAsia="Times New Roman" w:hAnsi="Times New Roman" w:cs="Times New Roman"/>
          <w:i/>
          <w:color w:val="000000"/>
          <w:sz w:val="28"/>
          <w:szCs w:val="28"/>
        </w:rPr>
        <w:t xml:space="preserve">  </w:t>
      </w:r>
    </w:p>
    <w:p w:rsidR="00B141CE" w:rsidRPr="00B141CE" w:rsidRDefault="00B141CE" w:rsidP="00B141CE">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B141CE">
        <w:rPr>
          <w:rFonts w:ascii="Times New Roman" w:eastAsia="Calibri" w:hAnsi="Times New Roman" w:cs="Times New Roman"/>
          <w:color w:val="000000"/>
          <w:sz w:val="28"/>
          <w:szCs w:val="28"/>
          <w:lang w:eastAsia="en-US"/>
        </w:rPr>
        <w:t>Председатель</w:t>
      </w:r>
    </w:p>
    <w:p w:rsidR="00B141CE" w:rsidRPr="00B141CE" w:rsidRDefault="00B141CE" w:rsidP="00B141CE">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B141CE">
        <w:rPr>
          <w:rFonts w:ascii="Times New Roman" w:eastAsia="Calibri" w:hAnsi="Times New Roman" w:cs="Times New Roman"/>
          <w:color w:val="000000"/>
          <w:sz w:val="28"/>
          <w:szCs w:val="28"/>
          <w:lang w:eastAsia="en-US"/>
        </w:rPr>
        <w:t xml:space="preserve">Совета депутатов Новокрасненского </w:t>
      </w:r>
    </w:p>
    <w:p w:rsidR="00B141CE" w:rsidRPr="00B141CE" w:rsidRDefault="00B141CE" w:rsidP="00B141CE">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B141CE">
        <w:rPr>
          <w:rFonts w:ascii="Times New Roman" w:eastAsia="Calibri" w:hAnsi="Times New Roman" w:cs="Times New Roman"/>
          <w:color w:val="000000"/>
          <w:sz w:val="28"/>
          <w:szCs w:val="28"/>
          <w:lang w:eastAsia="en-US"/>
        </w:rPr>
        <w:t>сельсовета Чистоозерного района</w:t>
      </w:r>
    </w:p>
    <w:p w:rsidR="00B141CE" w:rsidRPr="00B141CE" w:rsidRDefault="00B141CE" w:rsidP="00B141CE">
      <w:pPr>
        <w:shd w:val="clear" w:color="auto" w:fill="FFFFFF"/>
        <w:spacing w:after="0" w:line="240" w:lineRule="auto"/>
        <w:rPr>
          <w:rFonts w:ascii="yandex-sans" w:eastAsia="Times New Roman" w:hAnsi="yandex-sans" w:cs="Times New Roman"/>
          <w:color w:val="000000"/>
          <w:sz w:val="30"/>
          <w:szCs w:val="30"/>
        </w:rPr>
      </w:pPr>
      <w:r w:rsidRPr="00B141CE">
        <w:rPr>
          <w:rFonts w:ascii="Times New Roman" w:eastAsia="Times New Roman" w:hAnsi="Times New Roman" w:cs="Times New Roman"/>
          <w:color w:val="000000"/>
          <w:sz w:val="28"/>
          <w:szCs w:val="28"/>
        </w:rPr>
        <w:t xml:space="preserve">Новосибирской области                             </w:t>
      </w:r>
      <w:r w:rsidRPr="00B141CE">
        <w:rPr>
          <w:rFonts w:ascii="Times New Roman" w:eastAsia="Times New Roman" w:hAnsi="Times New Roman" w:cs="Times New Roman"/>
          <w:i/>
          <w:color w:val="000000"/>
          <w:sz w:val="28"/>
          <w:szCs w:val="28"/>
        </w:rPr>
        <w:t xml:space="preserve"> _______________  </w:t>
      </w:r>
      <w:r w:rsidRPr="00B141CE">
        <w:rPr>
          <w:rFonts w:ascii="Times New Roman" w:eastAsia="Times New Roman" w:hAnsi="Times New Roman" w:cs="Times New Roman"/>
          <w:color w:val="000000"/>
          <w:sz w:val="28"/>
          <w:szCs w:val="28"/>
        </w:rPr>
        <w:t>Г.Н.Иващенко</w:t>
      </w:r>
    </w:p>
    <w:p w:rsidR="00AB6F44" w:rsidRPr="00AB6F44" w:rsidRDefault="00AB6F44" w:rsidP="00AB6F44">
      <w:pPr>
        <w:spacing w:after="0" w:line="240" w:lineRule="auto"/>
        <w:rPr>
          <w:rFonts w:ascii="Times New Roman" w:eastAsia="Times New Roman" w:hAnsi="Times New Roman" w:cs="Times New Roman"/>
          <w:sz w:val="24"/>
          <w:szCs w:val="24"/>
        </w:rPr>
      </w:pPr>
    </w:p>
    <w:p w:rsidR="00AB6F44" w:rsidRDefault="00AB6F44"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8A2186" w:rsidRDefault="008A2186" w:rsidP="00AB6F44">
      <w:pPr>
        <w:spacing w:after="0" w:line="240" w:lineRule="auto"/>
        <w:rPr>
          <w:rFonts w:ascii="Times New Roman" w:eastAsia="Times New Roman" w:hAnsi="Times New Roman" w:cs="Times New Roman"/>
          <w:sz w:val="24"/>
          <w:szCs w:val="24"/>
        </w:rPr>
      </w:pPr>
    </w:p>
    <w:p w:rsidR="007C42CC" w:rsidRPr="00AB6F44" w:rsidRDefault="007C42CC" w:rsidP="00AB6F44">
      <w:pPr>
        <w:spacing w:after="0" w:line="240" w:lineRule="auto"/>
        <w:rPr>
          <w:rFonts w:ascii="Times New Roman" w:eastAsia="Times New Roman" w:hAnsi="Times New Roman" w:cs="Times New Roman"/>
          <w:sz w:val="24"/>
          <w:szCs w:val="24"/>
        </w:rPr>
      </w:pPr>
    </w:p>
    <w:p w:rsidR="00B141CE" w:rsidRPr="00B141CE" w:rsidRDefault="00B141CE" w:rsidP="00B141CE">
      <w:pPr>
        <w:spacing w:after="0" w:line="240" w:lineRule="auto"/>
        <w:jc w:val="center"/>
        <w:rPr>
          <w:rFonts w:ascii="Times New Roman" w:eastAsia="Times New Roman" w:hAnsi="Times New Roman" w:cs="Times New Roman"/>
          <w:b/>
          <w:bCs/>
          <w:sz w:val="26"/>
          <w:szCs w:val="26"/>
        </w:rPr>
      </w:pPr>
      <w:r w:rsidRPr="00B141CE">
        <w:rPr>
          <w:rFonts w:ascii="Times New Roman" w:eastAsia="Times New Roman" w:hAnsi="Times New Roman" w:cs="Times New Roman"/>
          <w:b/>
          <w:bCs/>
          <w:sz w:val="26"/>
          <w:szCs w:val="26"/>
        </w:rPr>
        <w:lastRenderedPageBreak/>
        <w:t>СОГЛАШЕНИЕ</w:t>
      </w:r>
    </w:p>
    <w:p w:rsidR="00B141CE" w:rsidRPr="00B141CE" w:rsidRDefault="00B141CE" w:rsidP="00B141CE">
      <w:pPr>
        <w:spacing w:after="0" w:line="240" w:lineRule="auto"/>
        <w:ind w:firstLine="709"/>
        <w:jc w:val="center"/>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о передаче полномочий по внутреннему муниципальному финансовому контролю и по проведению анализа осуществления  главными администраторами бюджетных средств внутреннего финансового контроля и внутреннего финансового аудита </w:t>
      </w:r>
    </w:p>
    <w:p w:rsidR="00B141CE" w:rsidRPr="00B141CE" w:rsidRDefault="00B141CE" w:rsidP="00B141CE">
      <w:pPr>
        <w:spacing w:after="0" w:line="240" w:lineRule="auto"/>
        <w:ind w:firstLine="709"/>
        <w:jc w:val="center"/>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center"/>
        <w:rPr>
          <w:rFonts w:ascii="Times New Roman" w:eastAsia="Times New Roman" w:hAnsi="Times New Roman" w:cs="Times New Roman"/>
          <w:sz w:val="26"/>
          <w:szCs w:val="26"/>
        </w:rPr>
      </w:pPr>
    </w:p>
    <w:tbl>
      <w:tblPr>
        <w:tblW w:w="0" w:type="auto"/>
        <w:tblLook w:val="04A0"/>
      </w:tblPr>
      <w:tblGrid>
        <w:gridCol w:w="4926"/>
        <w:gridCol w:w="4927"/>
      </w:tblGrid>
      <w:tr w:rsidR="00B141CE" w:rsidRPr="00B141CE" w:rsidTr="0069229F">
        <w:tc>
          <w:tcPr>
            <w:tcW w:w="4926" w:type="dxa"/>
          </w:tcPr>
          <w:p w:rsidR="00B141CE" w:rsidRPr="00B141CE" w:rsidRDefault="00B141CE" w:rsidP="00B141CE">
            <w:pPr>
              <w:spacing w:after="0" w:line="240" w:lineRule="auto"/>
              <w:jc w:val="both"/>
              <w:rPr>
                <w:rFonts w:ascii="Times New Roman" w:eastAsia="Times New Roman" w:hAnsi="Times New Roman" w:cs="Times New Roman"/>
                <w:sz w:val="26"/>
                <w:szCs w:val="26"/>
              </w:rPr>
            </w:pPr>
          </w:p>
          <w:p w:rsidR="00B141CE" w:rsidRPr="00B141CE" w:rsidRDefault="00B141CE" w:rsidP="00B141CE">
            <w:pPr>
              <w:spacing w:after="0" w:line="240" w:lineRule="auto"/>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«__»   ____________2018 г.</w:t>
            </w:r>
          </w:p>
        </w:tc>
        <w:tc>
          <w:tcPr>
            <w:tcW w:w="4927" w:type="dxa"/>
          </w:tcPr>
          <w:p w:rsidR="00B141CE" w:rsidRPr="00B141CE" w:rsidRDefault="00B141CE" w:rsidP="00B141CE">
            <w:pPr>
              <w:spacing w:after="0" w:line="240" w:lineRule="auto"/>
              <w:jc w:val="right"/>
              <w:rPr>
                <w:rFonts w:ascii="Times New Roman" w:eastAsia="Times New Roman" w:hAnsi="Times New Roman" w:cs="Times New Roman"/>
                <w:sz w:val="26"/>
                <w:szCs w:val="26"/>
              </w:rPr>
            </w:pPr>
          </w:p>
          <w:p w:rsidR="00B141CE" w:rsidRPr="00B141CE" w:rsidRDefault="00B141CE" w:rsidP="00B141CE">
            <w:pPr>
              <w:spacing w:after="0" w:line="240" w:lineRule="auto"/>
              <w:jc w:val="right"/>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с. Новокрасное</w:t>
            </w:r>
          </w:p>
        </w:tc>
      </w:tr>
      <w:tr w:rsidR="00B141CE" w:rsidRPr="00B141CE" w:rsidTr="0069229F">
        <w:tc>
          <w:tcPr>
            <w:tcW w:w="4926" w:type="dxa"/>
          </w:tcPr>
          <w:p w:rsidR="00B141CE" w:rsidRPr="00B141CE" w:rsidRDefault="00B141CE" w:rsidP="00B141CE">
            <w:pPr>
              <w:spacing w:after="0" w:line="240" w:lineRule="auto"/>
              <w:jc w:val="both"/>
              <w:rPr>
                <w:rFonts w:ascii="Times New Roman" w:eastAsia="Times New Roman" w:hAnsi="Times New Roman" w:cs="Times New Roman"/>
                <w:sz w:val="26"/>
                <w:szCs w:val="26"/>
              </w:rPr>
            </w:pPr>
          </w:p>
        </w:tc>
        <w:tc>
          <w:tcPr>
            <w:tcW w:w="4927" w:type="dxa"/>
          </w:tcPr>
          <w:p w:rsidR="00B141CE" w:rsidRPr="00B141CE" w:rsidRDefault="00B141CE" w:rsidP="00B141CE">
            <w:pPr>
              <w:spacing w:after="0" w:line="240" w:lineRule="auto"/>
              <w:jc w:val="right"/>
              <w:rPr>
                <w:rFonts w:ascii="Times New Roman" w:eastAsia="Times New Roman" w:hAnsi="Times New Roman" w:cs="Times New Roman"/>
                <w:sz w:val="26"/>
                <w:szCs w:val="26"/>
              </w:rPr>
            </w:pPr>
          </w:p>
        </w:tc>
      </w:tr>
    </w:tbl>
    <w:p w:rsidR="00B141CE" w:rsidRPr="00B141CE" w:rsidRDefault="00B141CE" w:rsidP="00B141CE">
      <w:pPr>
        <w:spacing w:after="0" w:line="240" w:lineRule="auto"/>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20"/>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Администрация Новокрасненского сельсовета Чистоозерного района Новосибирской области в лице главы Кулиева Тахира Мирза оглы, действующего на основании Устава, принятого  решением Совета депутатов Новокрасненского сельсовета  Чистоозерного района Новосибирской области от 10.12.2015 г. № 16, и администрация Чистоозерного района Новосибирской области в лице главы Чистоозерного района Новосибирской области Аппеля Александра Владимировича, действующего на основании Устава, </w:t>
      </w:r>
      <w:r w:rsidRPr="00B141CE">
        <w:rPr>
          <w:rFonts w:ascii="Times New Roman" w:eastAsia="Times New Roman" w:hAnsi="Times New Roman" w:cs="Times New Roman"/>
          <w:bCs/>
          <w:sz w:val="26"/>
          <w:szCs w:val="26"/>
        </w:rPr>
        <w:t>п</w:t>
      </w:r>
      <w:r w:rsidRPr="00B141CE">
        <w:rPr>
          <w:rFonts w:ascii="Times New Roman" w:eastAsia="Times New Roman" w:hAnsi="Times New Roman" w:cs="Times New Roman"/>
          <w:sz w:val="26"/>
          <w:szCs w:val="26"/>
        </w:rPr>
        <w:t>ринятого решением  первой сессии Совета депутатов Чистоозёрного района Новосибирской</w:t>
      </w:r>
      <w:r w:rsidRPr="00B141CE">
        <w:rPr>
          <w:rFonts w:ascii="Times New Roman" w:eastAsia="Times New Roman" w:hAnsi="Times New Roman" w:cs="Times New Roman"/>
          <w:sz w:val="26"/>
          <w:szCs w:val="26"/>
        </w:rPr>
        <w:tab/>
        <w:t xml:space="preserve"> области от 21.12.2004 года, именуемые в дальнейшем «Стороны», в целях эффективной реализации бюджетных полномочий, установленных Бюджетным кодексам Российской Федерации, в соответствии со статьями  157, 265, 269.2 Бюджетного кодекса Российской Федерации,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частью  4 статьи 15 Федерального закона Российской Федерации от 06.10.2003 № 131-ФЗ «Об общих принципах организации местного самоуправления в Российской Федерации» (далее – ФЗ № 131-ФЗ) заключили настоящее Соглашение о нижеследующем: </w:t>
      </w:r>
    </w:p>
    <w:p w:rsidR="00B141CE" w:rsidRPr="00B141CE" w:rsidRDefault="00B141CE" w:rsidP="00B141CE">
      <w:pPr>
        <w:spacing w:after="0" w:line="240" w:lineRule="auto"/>
        <w:ind w:firstLine="720"/>
        <w:jc w:val="both"/>
        <w:rPr>
          <w:rFonts w:ascii="Times New Roman" w:eastAsia="Times New Roman" w:hAnsi="Times New Roman" w:cs="Times New Roman"/>
          <w:sz w:val="26"/>
          <w:szCs w:val="26"/>
        </w:rPr>
      </w:pPr>
    </w:p>
    <w:p w:rsidR="00B141CE" w:rsidRPr="00B141CE" w:rsidRDefault="00B141CE" w:rsidP="00B141CE">
      <w:pPr>
        <w:numPr>
          <w:ilvl w:val="0"/>
          <w:numId w:val="3"/>
        </w:numPr>
        <w:spacing w:before="240" w:after="240" w:line="240" w:lineRule="auto"/>
        <w:ind w:left="0" w:firstLine="0"/>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Предмет Соглашения</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1.1. Предметом Соглашения является передача Администрацией Новокрасненского сельсовета Чистоозерного района Новосибирской области части полномочий сельского поселения по осуществлению контроля за исполнением бюджета поселения, предусмотренного пунктом 1 части 1 статьи 14  ФЗ № 131-ФЗ, а именно:</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а) полномочия, предусмотренные статьей 269.2 Бюджетного кодекса Российской Федерации:</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б) полномочия, предусмотренные пунктом 4 статьи 157 Бюджетного кодекса Российской Федерации, по проведению анализа осуществления главным администратором бюджетных средств поселения внутреннего финансового контроля и внутреннего финансового аудита;</w:t>
      </w:r>
    </w:p>
    <w:p w:rsidR="00B141CE" w:rsidRPr="00B141CE" w:rsidRDefault="00B141CE" w:rsidP="00B141CE">
      <w:pPr>
        <w:shd w:val="clear" w:color="auto" w:fill="FFFFFF"/>
        <w:spacing w:after="24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в) полномочия по осуществлению контроля в сфере закупок, предусмотренного частью 8 статьи 99 Федерального закона от 05.04.2013 № 44-ФЗ «О контрактной системе </w:t>
      </w:r>
      <w:r w:rsidRPr="00B141CE">
        <w:rPr>
          <w:rFonts w:ascii="Times New Roman" w:eastAsia="Times New Roman" w:hAnsi="Times New Roman" w:cs="Times New Roman"/>
          <w:sz w:val="26"/>
          <w:szCs w:val="26"/>
        </w:rPr>
        <w:lastRenderedPageBreak/>
        <w:t>в сфере закупок товаров, работ, услуг для обеспечения государственных и муниципальных нужд».</w:t>
      </w:r>
    </w:p>
    <w:p w:rsidR="00B141CE" w:rsidRPr="00B141CE" w:rsidRDefault="00B141CE" w:rsidP="00B141CE">
      <w:pPr>
        <w:shd w:val="clear" w:color="auto" w:fill="FFFFFF"/>
        <w:spacing w:after="240" w:line="240" w:lineRule="auto"/>
        <w:ind w:firstLine="737"/>
        <w:jc w:val="both"/>
        <w:rPr>
          <w:rFonts w:ascii="Times New Roman" w:eastAsia="Times New Roman" w:hAnsi="Times New Roman" w:cs="Times New Roman"/>
          <w:color w:val="061723"/>
          <w:sz w:val="26"/>
          <w:szCs w:val="26"/>
        </w:rPr>
      </w:pPr>
      <w:r w:rsidRPr="00B141CE">
        <w:rPr>
          <w:rFonts w:ascii="Times New Roman" w:eastAsia="Times New Roman" w:hAnsi="Times New Roman" w:cs="Times New Roman"/>
          <w:sz w:val="26"/>
          <w:szCs w:val="26"/>
        </w:rPr>
        <w:t xml:space="preserve">1.2. </w:t>
      </w:r>
      <w:r w:rsidRPr="00B141CE">
        <w:rPr>
          <w:rFonts w:ascii="Times New Roman" w:eastAsia="Times New Roman" w:hAnsi="Times New Roman" w:cs="Times New Roman"/>
          <w:color w:val="061723"/>
          <w:sz w:val="26"/>
          <w:szCs w:val="26"/>
        </w:rPr>
        <w:t xml:space="preserve"> По настоящему Соглашению </w:t>
      </w:r>
      <w:r w:rsidRPr="00B141CE">
        <w:rPr>
          <w:rFonts w:ascii="Times New Roman" w:eastAsia="Times New Roman" w:hAnsi="Times New Roman" w:cs="Times New Roman"/>
          <w:sz w:val="26"/>
          <w:szCs w:val="26"/>
        </w:rPr>
        <w:t>Администрация Новокрасненского сельсовета Чистоозерного района Новосибирской области (далее – администрация  поселения) передает</w:t>
      </w:r>
      <w:r w:rsidRPr="00B141CE">
        <w:rPr>
          <w:rFonts w:ascii="Times New Roman" w:eastAsia="Times New Roman" w:hAnsi="Times New Roman" w:cs="Times New Roman"/>
          <w:color w:val="061723"/>
          <w:sz w:val="26"/>
          <w:szCs w:val="26"/>
        </w:rPr>
        <w:t xml:space="preserve">, а </w:t>
      </w:r>
      <w:r w:rsidRPr="00B141CE">
        <w:rPr>
          <w:rFonts w:ascii="Times New Roman" w:eastAsia="Times New Roman" w:hAnsi="Times New Roman" w:cs="Times New Roman"/>
          <w:sz w:val="26"/>
          <w:szCs w:val="26"/>
        </w:rPr>
        <w:t>Администрация Чистоозерного района Новосибирской области (далее -  администрация муниципального района)</w:t>
      </w:r>
      <w:r w:rsidRPr="00B141CE">
        <w:rPr>
          <w:rFonts w:ascii="Times New Roman" w:eastAsia="Times New Roman" w:hAnsi="Times New Roman" w:cs="Times New Roman"/>
          <w:color w:val="061723"/>
          <w:sz w:val="26"/>
          <w:szCs w:val="26"/>
        </w:rPr>
        <w:t xml:space="preserve"> принимает полномочия, указанные в подпункте 1.1. пункта 1 настоящего Соглашения.</w:t>
      </w:r>
    </w:p>
    <w:p w:rsidR="00B141CE" w:rsidRPr="00B141CE" w:rsidRDefault="00B141CE" w:rsidP="00B141CE">
      <w:pPr>
        <w:shd w:val="clear" w:color="auto" w:fill="FFFFFF"/>
        <w:spacing w:after="24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color w:val="061723"/>
          <w:sz w:val="26"/>
          <w:szCs w:val="26"/>
        </w:rPr>
        <w:t xml:space="preserve">1.3. </w:t>
      </w:r>
      <w:r w:rsidRPr="00B141CE">
        <w:rPr>
          <w:rFonts w:ascii="Times New Roman" w:eastAsia="Times New Roman" w:hAnsi="Times New Roman" w:cs="Times New Roman"/>
          <w:sz w:val="26"/>
          <w:szCs w:val="26"/>
        </w:rPr>
        <w:t>Принятые полномочия осуществляются органом внутреннего муниципального финансового контроля администрации Чистоозерного района Новосибирской области (далее - Орган контроля) в соответствии с законодательством Российской Федерации,  нормативными правовыми  актами Чистоозерного района Новосибирской области о порядках осуществления внутреннего муниципального финансового контроля (в том числе в сфере закупок товаров, работ, услуг для обеспечения муниципальных нужд) и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B141CE" w:rsidRPr="00B141CE" w:rsidRDefault="00B141CE" w:rsidP="00B141CE">
      <w:pPr>
        <w:shd w:val="clear" w:color="auto" w:fill="FFFFFF"/>
        <w:spacing w:after="0" w:line="240" w:lineRule="auto"/>
        <w:ind w:firstLine="73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1.4. Орган контроля осуществляет консультации по вопросам, отнесенным к предмету настоящего Соглашения, а также по вопросам соблюдения законодательства Российской Федерации и иных нормативных правовых актов в сфере бюджетных правоотношений и в сфере закупок в рамках своей компетенции.</w:t>
      </w:r>
    </w:p>
    <w:p w:rsidR="00B141CE" w:rsidRPr="00B141CE" w:rsidRDefault="00B141CE" w:rsidP="00B141CE">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rPr>
      </w:pPr>
    </w:p>
    <w:p w:rsidR="00B141CE" w:rsidRPr="00B141CE" w:rsidRDefault="00B141CE" w:rsidP="00B141CE">
      <w:pPr>
        <w:numPr>
          <w:ilvl w:val="0"/>
          <w:numId w:val="3"/>
        </w:numPr>
        <w:autoSpaceDE w:val="0"/>
        <w:autoSpaceDN w:val="0"/>
        <w:adjustRightInd w:val="0"/>
        <w:spacing w:after="240" w:line="240" w:lineRule="auto"/>
        <w:ind w:left="0" w:firstLine="0"/>
        <w:jc w:val="center"/>
        <w:outlineLvl w:val="2"/>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Финансовое обеспечение</w:t>
      </w:r>
    </w:p>
    <w:p w:rsidR="00B141CE" w:rsidRPr="00B141CE" w:rsidRDefault="00B141CE" w:rsidP="00B141CE">
      <w:pPr>
        <w:spacing w:after="0" w:line="240" w:lineRule="auto"/>
        <w:ind w:firstLine="993"/>
        <w:jc w:val="both"/>
        <w:rPr>
          <w:rFonts w:ascii="Times New Roman" w:eastAsia="Times New Roman" w:hAnsi="Times New Roman" w:cs="Times New Roman"/>
          <w:sz w:val="26"/>
          <w:szCs w:val="26"/>
        </w:rPr>
      </w:pPr>
      <w:r w:rsidRPr="00B141CE">
        <w:rPr>
          <w:rFonts w:ascii="Times New Roman" w:eastAsia="Times New Roman" w:hAnsi="Times New Roman" w:cs="Times New Roman"/>
          <w:bCs/>
          <w:spacing w:val="2"/>
          <w:sz w:val="26"/>
          <w:szCs w:val="26"/>
        </w:rPr>
        <w:t xml:space="preserve">2.1. Для осуществления переданных в соответствии с указанным Соглашением полномочий </w:t>
      </w:r>
      <w:r w:rsidRPr="00B141CE">
        <w:rPr>
          <w:rFonts w:ascii="Times New Roman" w:eastAsia="Times New Roman" w:hAnsi="Times New Roman" w:cs="Times New Roman"/>
          <w:kern w:val="3"/>
          <w:sz w:val="26"/>
          <w:szCs w:val="26"/>
        </w:rPr>
        <w:t>Администрация Чистоозерного района Новосибирской области,</w:t>
      </w:r>
      <w:r w:rsidRPr="00B141CE">
        <w:rPr>
          <w:rFonts w:ascii="Times New Roman" w:eastAsia="Times New Roman" w:hAnsi="Times New Roman" w:cs="Times New Roman"/>
          <w:bCs/>
          <w:spacing w:val="2"/>
          <w:sz w:val="26"/>
          <w:szCs w:val="26"/>
        </w:rPr>
        <w:t xml:space="preserve"> </w:t>
      </w:r>
      <w:r w:rsidRPr="00B141CE">
        <w:rPr>
          <w:rFonts w:ascii="Times New Roman" w:eastAsia="Times New Roman" w:hAnsi="Times New Roman" w:cs="Times New Roman"/>
          <w:sz w:val="26"/>
          <w:szCs w:val="26"/>
        </w:rPr>
        <w:t xml:space="preserve">в соответствии с абзацем  4  части 4 статьи 15 Федерального закона Российской Федерации от 06.10.2003 № 131-ФЗ «Об общих принципах организации местного самоуправления в Российской Федерации», </w:t>
      </w:r>
      <w:r w:rsidRPr="00B141CE">
        <w:rPr>
          <w:rFonts w:ascii="Times New Roman" w:eastAsia="Times New Roman" w:hAnsi="Times New Roman" w:cs="Times New Roman"/>
          <w:bCs/>
          <w:spacing w:val="2"/>
          <w:sz w:val="26"/>
          <w:szCs w:val="26"/>
        </w:rPr>
        <w:t>использует собственные материальные ресурсы и финансовые средства для обеспечения деятельности Органа контроля.</w:t>
      </w:r>
    </w:p>
    <w:p w:rsidR="00B141CE" w:rsidRPr="00B141CE" w:rsidRDefault="00B141CE" w:rsidP="00B141CE">
      <w:pPr>
        <w:spacing w:before="240" w:after="240" w:line="240" w:lineRule="auto"/>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3. Права и обязанности сторон</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3.1. Администрация  поселения обязана:</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 оперативно предоставлять информацию и документы, необходимые для реализации переданных администрации </w:t>
      </w:r>
      <w:r w:rsidRPr="00B141CE">
        <w:rPr>
          <w:rFonts w:ascii="Times New Roman" w:eastAsia="Times New Roman" w:hAnsi="Times New Roman" w:cs="Times New Roman"/>
          <w:kern w:val="3"/>
          <w:sz w:val="26"/>
          <w:szCs w:val="26"/>
        </w:rPr>
        <w:t xml:space="preserve">Чистоозерного района Новосибирской области </w:t>
      </w:r>
      <w:r w:rsidRPr="00B141CE">
        <w:rPr>
          <w:rFonts w:ascii="Times New Roman" w:eastAsia="Times New Roman" w:hAnsi="Times New Roman" w:cs="Times New Roman"/>
          <w:sz w:val="26"/>
          <w:szCs w:val="26"/>
        </w:rPr>
        <w:t>полномочий;</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при проведении органом контроля выездных контрольных мероприятий создать надлежащие условия для их проведения (предоставить необходимое помещение, оргтехнику, услуги связи);</w:t>
      </w:r>
    </w:p>
    <w:p w:rsidR="00B141CE" w:rsidRPr="00B141CE" w:rsidRDefault="00B141CE" w:rsidP="00B141CE">
      <w:pPr>
        <w:shd w:val="clear" w:color="auto" w:fill="FFFFFF"/>
        <w:spacing w:after="0" w:line="240" w:lineRule="auto"/>
        <w:ind w:firstLine="709"/>
        <w:jc w:val="both"/>
        <w:textAlignment w:val="baseline"/>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 рассматривать отчеты и информацию о результатах контрольных и экспертно-аналитических мероприятий, а также представления и предписания органа контроля, вынесенные по результатам проведения контрольных и экспертно-аналитических мероприятий; </w:t>
      </w:r>
    </w:p>
    <w:p w:rsidR="00B141CE" w:rsidRPr="00B141CE" w:rsidRDefault="00B141CE" w:rsidP="00B141CE">
      <w:pPr>
        <w:shd w:val="clear" w:color="auto" w:fill="FFFFFF"/>
        <w:spacing w:after="0" w:line="240" w:lineRule="auto"/>
        <w:ind w:firstLine="709"/>
        <w:jc w:val="both"/>
        <w:textAlignment w:val="baseline"/>
        <w:rPr>
          <w:rFonts w:ascii="Times New Roman" w:eastAsia="Times New Roman" w:hAnsi="Times New Roman" w:cs="Times New Roman"/>
          <w:b/>
          <w:sz w:val="26"/>
          <w:szCs w:val="26"/>
        </w:rPr>
      </w:pPr>
      <w:r w:rsidRPr="00B141CE">
        <w:rPr>
          <w:rFonts w:ascii="Times New Roman" w:eastAsia="Times New Roman" w:hAnsi="Times New Roman" w:cs="Times New Roman"/>
          <w:sz w:val="26"/>
          <w:szCs w:val="26"/>
        </w:rPr>
        <w:t xml:space="preserve">- рассматривать обращения органа контроля по поводу устранения препятствий для выполнения предусмотренных настоящим Соглашением полномочий, в случае </w:t>
      </w:r>
      <w:r w:rsidRPr="00B141CE">
        <w:rPr>
          <w:rFonts w:ascii="Times New Roman" w:eastAsia="Times New Roman" w:hAnsi="Times New Roman" w:cs="Times New Roman"/>
          <w:sz w:val="26"/>
          <w:szCs w:val="26"/>
        </w:rPr>
        <w:lastRenderedPageBreak/>
        <w:t>необходимости принимать необходимые для их устранения муниципальные правовые акты.</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3.2. Администрация поселения имеет право:</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направлять в орган контроля предложения о проведении в рамках полномочий контрольных и экспертно-аналитических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направлять пояснения и возражения на результаты внутреннего муниципального финансового контроля и анализа осуществления внутреннего финансового контроля и внутреннего финансового аудита в письменной форме;</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участвовать в консультациях, совещаниях по вопросу переданных полномочий;</w:t>
      </w:r>
    </w:p>
    <w:p w:rsidR="00B141CE" w:rsidRPr="00B141CE" w:rsidRDefault="00B141CE" w:rsidP="00B141CE">
      <w:pPr>
        <w:spacing w:after="0" w:line="240" w:lineRule="auto"/>
        <w:ind w:firstLine="709"/>
        <w:jc w:val="both"/>
        <w:rPr>
          <w:rFonts w:ascii="Times New Roman" w:eastAsia="Times New Roman" w:hAnsi="Times New Roman" w:cs="Times New Roman"/>
          <w:i/>
          <w:sz w:val="26"/>
          <w:szCs w:val="26"/>
        </w:rPr>
      </w:pPr>
      <w:r w:rsidRPr="00B141CE">
        <w:rPr>
          <w:rFonts w:ascii="Times New Roman" w:eastAsia="Times New Roman" w:hAnsi="Times New Roman" w:cs="Times New Roman"/>
          <w:sz w:val="26"/>
          <w:szCs w:val="26"/>
        </w:rPr>
        <w:t>- выступать с предложениями о проведении контрольных мероприятий в рамках реализации переданных полномочий (в том числе внеплановых);</w:t>
      </w:r>
    </w:p>
    <w:p w:rsidR="00B141CE" w:rsidRPr="00B141CE" w:rsidRDefault="00B141CE" w:rsidP="00B141CE">
      <w:pPr>
        <w:shd w:val="clear" w:color="auto" w:fill="FFFFFF"/>
        <w:spacing w:after="0" w:line="240" w:lineRule="auto"/>
        <w:ind w:firstLine="709"/>
        <w:jc w:val="both"/>
        <w:textAlignment w:val="baseline"/>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 получать от должностных лиц администрации муниципального района отчеты  и информацию об осуществлении предусмотренных настоящим Соглашением полномочий; </w:t>
      </w:r>
    </w:p>
    <w:p w:rsidR="00B141CE" w:rsidRPr="00B141CE" w:rsidRDefault="00B141CE" w:rsidP="00B141CE">
      <w:pPr>
        <w:shd w:val="clear" w:color="auto" w:fill="FFFFFF"/>
        <w:spacing w:after="15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опубликовывать информацию о проведенных органом контроля мероприятиях на своем официальном сайте в сети «Интернет».</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3.3. Администрация Чистоозерного района Новосибирской области обязана:</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включать в планы контрольных мероприятий по внутреннему  муниципальному финансовому контролю, контролю в сфере закупок товаров, работ, услуг для обеспечения муниципальных нужд проведение контрольных мероприятий по внутреннему муниципальному финансовому контролю в Администрации Новокрасненского сельсовета Чистоозерного района Новосибирской области и (или) подведомственных ей муниципальных учреждений с периодичностью, установленной утвержденным порядком осуществления внутреннего муниципального финансового контроля;</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при проведении в Администрации Новокрасненского сельсовета Чистоозерного района Новосибирской области и (или) подведомственном ему муниципальном учреждении проверки в сфере закупок  товаров, работ, услуг для обеспечения муниципальных нужд рассматривать вопросы, касающиеся переданных полномочий;</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включать в планы проведения анализа осуществления главными администраторами бюджетных средств внутреннего финансового контроля и внутреннего финансового аудита  Администрацию Новокрасненского сельсовета Чистоозерного района Новосибирской области в соответствии с утвержденным порядком;</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осуществлять контрольные мероприятия и анализ осуществления главным администратором бюджетных средств поселения внутреннего финансового контроля и внутреннего финансового аудита в соответствии с требованиями законодательства Российской Федерации,  нормативными правовыми и иными актами Администрации Чистоозерного района Новосибирской области;</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при необходимости осуществлять консультации, организовывать совещания по вопросу переданных полномочий.</w:t>
      </w:r>
    </w:p>
    <w:p w:rsidR="00B141CE" w:rsidRPr="00B141CE" w:rsidRDefault="00B141CE" w:rsidP="00B141CE">
      <w:pPr>
        <w:spacing w:after="0" w:line="240" w:lineRule="auto"/>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lastRenderedPageBreak/>
        <w:t>3.3.1. Орган контроля обязан:</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проводить контрольные мероприятия на основании и в соответствии с распоряжением о назначении контрольного мероприятия;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не препятствовать руководителю или иному уполномоченному должностному лицу присутствовать при проведении контрольного мероприятия, давать разъяснения по вопросам, относящимся к предмету и целям контрольного мероприятия;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знакомить руководителя или иное уполномоченное должностное лицо администрации поселения с результатами контрольного мероприятия.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3.4. Администрация Чистоозерного района Новосибирской области имеет право:</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направлять запросы в письменной и (или) устной форме о предоставлении информации и документов, необходимых для реализации принятых полномочий;</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получать от должностных лиц Администрации Новокрасненского сельсовета Чистоозерного района Новосибирской области пояснения по содержанию представленной информации и документов в устной и (или) письменной форме.</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использовать полученную информацию для реализации принятых полномочий;</w:t>
      </w:r>
    </w:p>
    <w:p w:rsidR="00B141CE" w:rsidRPr="00B141CE" w:rsidRDefault="00B141CE" w:rsidP="00B141CE">
      <w:pPr>
        <w:numPr>
          <w:ilvl w:val="2"/>
          <w:numId w:val="0"/>
        </w:num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color w:val="000000"/>
          <w:sz w:val="26"/>
          <w:szCs w:val="26"/>
        </w:rPr>
        <w:t>- проводить внеплановые контрольные и экспертно-аналитические мероприятия при условии достаточных кадровых ресурсов для их проведения;</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использовать результаты внутреннего муниципального финансового контроля и анализа осуществления главными администраторами бюджетных средств внутреннего финансового контроля и внутреннего финансового аудита (как положительный результат, так и выявленные недостатки) в обобщающих обзорных материалах, на совещаниях;</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размещать информацию о проведенных мероприятиях на своем официальном сайте в сети «Интернет»</w:t>
      </w:r>
    </w:p>
    <w:p w:rsidR="00B141CE" w:rsidRPr="00B141CE" w:rsidRDefault="00B141CE" w:rsidP="00B141CE">
      <w:pPr>
        <w:shd w:val="clear" w:color="auto" w:fill="FFFFFF"/>
        <w:spacing w:after="15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приостановить исполнение переданных полномочий в случае невыполнения администрацией поселения своих обязательств.</w:t>
      </w:r>
    </w:p>
    <w:p w:rsidR="00B141CE" w:rsidRPr="00B141CE" w:rsidRDefault="00B141CE" w:rsidP="00B141CE">
      <w:pPr>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3.4.1. Орган контроля имеет право:</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при проведении контрольного мероприятия посещать территорию и помещения объекта контроля;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истребовать у объекта контроля документы, относящиеся к предмету контрольного мероприятия;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получать объяснения должностных лиц объекта контроля;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самостоятельно определять перечень рассматриваемых вопросов, методы контроля и порядок проведения мероприятий, с учетом требований Бюджетного кодекса Российской Федерации и в соответствии с утвержденными порядками осуществления внутреннего муниципального финансового контроля (в том числе в сфере закупок товаров, работ, услуг для обеспечения муниципальных нужд) и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направлять представления и предписания объекту контроля, принимать предусмотренные законодательством меры по устранению и предотвращению выявленных нарушений;</w:t>
      </w:r>
    </w:p>
    <w:p w:rsidR="00B141CE" w:rsidRPr="00B141CE" w:rsidRDefault="00B141CE" w:rsidP="00B141CE">
      <w:pPr>
        <w:shd w:val="clear" w:color="auto" w:fill="FFFFFF"/>
        <w:spacing w:after="150" w:line="240" w:lineRule="auto"/>
        <w:ind w:firstLine="709"/>
        <w:jc w:val="both"/>
        <w:rPr>
          <w:rFonts w:ascii="Times New Roman" w:eastAsia="Times New Roman" w:hAnsi="Times New Roman" w:cs="Times New Roman"/>
          <w:color w:val="FF0000"/>
          <w:sz w:val="26"/>
          <w:szCs w:val="26"/>
        </w:rPr>
      </w:pPr>
      <w:r w:rsidRPr="00B141CE">
        <w:rPr>
          <w:rFonts w:ascii="Times New Roman" w:eastAsia="Times New Roman" w:hAnsi="Times New Roman" w:cs="Times New Roman"/>
          <w:sz w:val="26"/>
          <w:szCs w:val="26"/>
        </w:rPr>
        <w:lastRenderedPageBreak/>
        <w:t>- обращаться в администрацию поселения в случае возникновения препятствий для выполнения полномочий, предусмотренных настоящим Соглашением, в том числе с предложениями о принятии муниципальных правовых актов, необходимых для выполнения полномочий.</w:t>
      </w:r>
    </w:p>
    <w:p w:rsidR="00B141CE" w:rsidRPr="00B141CE" w:rsidRDefault="00B141CE" w:rsidP="00B141CE">
      <w:pPr>
        <w:spacing w:before="240" w:after="240" w:line="240" w:lineRule="auto"/>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4.  Порядок разрешения споров (разногласий), возникших между сторонами</w:t>
      </w:r>
    </w:p>
    <w:p w:rsidR="00B141CE" w:rsidRPr="00B141CE" w:rsidRDefault="00B141CE" w:rsidP="00B141CE">
      <w:pPr>
        <w:spacing w:after="0" w:line="240" w:lineRule="auto"/>
        <w:ind w:firstLine="567"/>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4.1. Споры (разногласия), возникающие между сторонами в связи с исполнением настоящего Соглашения, разрешаются путем проведения переговоров, в том числе с оформлением соответствующих протоколов, обмена письмами или иными документами.</w:t>
      </w:r>
    </w:p>
    <w:p w:rsidR="00B141CE" w:rsidRPr="00B141CE" w:rsidRDefault="00B141CE" w:rsidP="00B141CE">
      <w:pPr>
        <w:spacing w:after="0" w:line="240" w:lineRule="auto"/>
        <w:ind w:firstLine="567"/>
        <w:jc w:val="both"/>
        <w:rPr>
          <w:rFonts w:ascii="Times New Roman" w:eastAsia="Times New Roman" w:hAnsi="Times New Roman" w:cs="Times New Roman"/>
          <w:sz w:val="26"/>
          <w:szCs w:val="26"/>
        </w:rPr>
      </w:pPr>
    </w:p>
    <w:p w:rsidR="00B141CE" w:rsidRPr="00B141CE" w:rsidRDefault="00B141CE" w:rsidP="00B141CE">
      <w:pPr>
        <w:widowControl w:val="0"/>
        <w:numPr>
          <w:ilvl w:val="0"/>
          <w:numId w:val="5"/>
        </w:numPr>
        <w:autoSpaceDE w:val="0"/>
        <w:autoSpaceDN w:val="0"/>
        <w:adjustRightInd w:val="0"/>
        <w:spacing w:before="240" w:after="240" w:line="240" w:lineRule="auto"/>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Ответственность сторон</w:t>
      </w:r>
    </w:p>
    <w:p w:rsidR="00B141CE" w:rsidRPr="00B141CE" w:rsidRDefault="00B141CE" w:rsidP="00B141CE">
      <w:pPr>
        <w:widowControl w:val="0"/>
        <w:numPr>
          <w:ilvl w:val="1"/>
          <w:numId w:val="5"/>
        </w:numPr>
        <w:autoSpaceDE w:val="0"/>
        <w:autoSpaceDN w:val="0"/>
        <w:adjustRightInd w:val="0"/>
        <w:spacing w:after="240" w:line="240" w:lineRule="auto"/>
        <w:ind w:firstLine="705"/>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B141CE" w:rsidRPr="00B141CE" w:rsidRDefault="00B141CE" w:rsidP="00B141CE">
      <w:pPr>
        <w:widowControl w:val="0"/>
        <w:numPr>
          <w:ilvl w:val="1"/>
          <w:numId w:val="5"/>
        </w:numPr>
        <w:autoSpaceDE w:val="0"/>
        <w:autoSpaceDN w:val="0"/>
        <w:adjustRightInd w:val="0"/>
        <w:spacing w:after="0" w:line="240" w:lineRule="auto"/>
        <w:ind w:firstLine="705"/>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Ответственность сторон не наступает в случаях предусмотренного настоящим Соглашением приостановления исполнения переданных полномочий, а также, если неисполнение (ненадлежащее исполнение) обязанностей было допущено вследствие действий третьих лиц.</w:t>
      </w:r>
    </w:p>
    <w:p w:rsidR="00B141CE" w:rsidRPr="00B141CE" w:rsidRDefault="00B141CE" w:rsidP="00B141CE">
      <w:pPr>
        <w:widowControl w:val="0"/>
        <w:numPr>
          <w:ilvl w:val="0"/>
          <w:numId w:val="4"/>
        </w:numPr>
        <w:autoSpaceDE w:val="0"/>
        <w:autoSpaceDN w:val="0"/>
        <w:adjustRightInd w:val="0"/>
        <w:spacing w:before="120" w:after="240" w:line="240" w:lineRule="auto"/>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Срок действия Соглашения</w:t>
      </w:r>
    </w:p>
    <w:p w:rsidR="00B141CE" w:rsidRPr="00B141CE" w:rsidRDefault="00B141CE" w:rsidP="00B141CE">
      <w:pPr>
        <w:widowControl w:val="0"/>
        <w:numPr>
          <w:ilvl w:val="1"/>
          <w:numId w:val="4"/>
        </w:numPr>
        <w:autoSpaceDE w:val="0"/>
        <w:autoSpaceDN w:val="0"/>
        <w:adjustRightInd w:val="0"/>
        <w:spacing w:after="240" w:line="240" w:lineRule="auto"/>
        <w:ind w:left="0"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Настоящее Соглашение заключено на  три года и действует                                с «___» ____________ 20___ года по «___» ___________ 20___ года.</w:t>
      </w:r>
    </w:p>
    <w:p w:rsidR="00B141CE" w:rsidRPr="00B141CE" w:rsidRDefault="00B141CE" w:rsidP="00B141CE">
      <w:pPr>
        <w:widowControl w:val="0"/>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При отсутствии письменного обращения какой-либо из сторон о прекращении действия Соглашения, направленного за один месяц до истечения срока действия Соглашения, Соглашение считается пролонгированным на срок три года.</w:t>
      </w:r>
    </w:p>
    <w:p w:rsidR="00B141CE" w:rsidRPr="00B141CE" w:rsidRDefault="00B141CE" w:rsidP="00B141C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widowControl w:val="0"/>
        <w:numPr>
          <w:ilvl w:val="0"/>
          <w:numId w:val="4"/>
        </w:numPr>
        <w:autoSpaceDE w:val="0"/>
        <w:autoSpaceDN w:val="0"/>
        <w:adjustRightInd w:val="0"/>
        <w:spacing w:after="240" w:line="240" w:lineRule="auto"/>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Основания и порядок расторжения Соглашения</w:t>
      </w:r>
    </w:p>
    <w:p w:rsidR="00B141CE" w:rsidRPr="00B141CE" w:rsidRDefault="00B141CE" w:rsidP="00B141C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7.1 . Настоящее Соглашение может быть расторгнуто (в том числе досрочно):</w:t>
      </w:r>
    </w:p>
    <w:p w:rsidR="00B141CE" w:rsidRPr="00B141CE" w:rsidRDefault="00B141CE" w:rsidP="00B141C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по соглашению сторон;</w:t>
      </w:r>
    </w:p>
    <w:p w:rsidR="00B141CE" w:rsidRPr="00B141CE" w:rsidRDefault="00B141CE" w:rsidP="00B141C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в одностороннем порядке;</w:t>
      </w:r>
    </w:p>
    <w:p w:rsidR="00B141CE" w:rsidRPr="00B141CE" w:rsidRDefault="00B141CE" w:rsidP="00B141CE">
      <w:pPr>
        <w:widowControl w:val="0"/>
        <w:autoSpaceDE w:val="0"/>
        <w:autoSpaceDN w:val="0"/>
        <w:adjustRightInd w:val="0"/>
        <w:spacing w:after="240" w:line="240" w:lineRule="auto"/>
        <w:ind w:firstLine="708"/>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в случае изменения действующего законодательства, в связи с которым реализация переданных полномочий становится невозможной.</w:t>
      </w:r>
    </w:p>
    <w:p w:rsidR="00B141CE" w:rsidRPr="00B141CE" w:rsidRDefault="00B141CE" w:rsidP="00B141CE">
      <w:pPr>
        <w:widowControl w:val="0"/>
        <w:autoSpaceDE w:val="0"/>
        <w:autoSpaceDN w:val="0"/>
        <w:adjustRightInd w:val="0"/>
        <w:spacing w:after="240" w:line="240" w:lineRule="auto"/>
        <w:ind w:firstLine="708"/>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ab/>
        <w:t>7.2. Уведомление о расторжении настоящего Соглашения в одностороннем порядке направляется другой стороне в письменной форме.</w:t>
      </w:r>
    </w:p>
    <w:p w:rsidR="00B141CE" w:rsidRPr="00B141CE" w:rsidRDefault="00B141CE" w:rsidP="00B141CE">
      <w:pPr>
        <w:widowControl w:val="0"/>
        <w:autoSpaceDE w:val="0"/>
        <w:autoSpaceDN w:val="0"/>
        <w:adjustRightInd w:val="0"/>
        <w:spacing w:after="240" w:line="240" w:lineRule="auto"/>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 </w:t>
      </w:r>
      <w:r w:rsidRPr="00B141CE">
        <w:rPr>
          <w:rFonts w:ascii="Times New Roman" w:eastAsia="Times New Roman" w:hAnsi="Times New Roman" w:cs="Times New Roman"/>
          <w:sz w:val="26"/>
          <w:szCs w:val="26"/>
        </w:rPr>
        <w:tab/>
        <w:t>7.3. Соглашение считается расторгнутым по истечении 30 дней со дня направления указанного уведомления.</w:t>
      </w:r>
    </w:p>
    <w:p w:rsidR="00B141CE" w:rsidRPr="00B141CE" w:rsidRDefault="00B141CE" w:rsidP="00B141CE">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B141CE">
        <w:rPr>
          <w:rFonts w:ascii="Times New Roman" w:eastAsia="Times New Roman" w:hAnsi="Times New Roman" w:cs="Times New Roman"/>
          <w:color w:val="000000"/>
          <w:sz w:val="26"/>
          <w:szCs w:val="26"/>
        </w:rPr>
        <w:t>7.4. Соглашение прекращает действие после окончания проводимых в соответствии с ним контрольных мероприятий, начатых до направления уведомления о прекращении его действия, за исключением случаев, когда соглашением сторон предусмотрено иное.</w:t>
      </w:r>
    </w:p>
    <w:p w:rsidR="00B141CE" w:rsidRPr="00B141CE" w:rsidRDefault="00B141CE" w:rsidP="00B141CE">
      <w:pPr>
        <w:widowControl w:val="0"/>
        <w:autoSpaceDE w:val="0"/>
        <w:autoSpaceDN w:val="0"/>
        <w:adjustRightInd w:val="0"/>
        <w:spacing w:before="240" w:after="240" w:line="240" w:lineRule="auto"/>
        <w:ind w:firstLine="709"/>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lastRenderedPageBreak/>
        <w:t>8. Заключительные положения</w:t>
      </w:r>
    </w:p>
    <w:p w:rsidR="00B141CE" w:rsidRPr="00B141CE" w:rsidRDefault="00B141CE" w:rsidP="00B141CE">
      <w:pPr>
        <w:widowControl w:val="0"/>
        <w:autoSpaceDE w:val="0"/>
        <w:autoSpaceDN w:val="0"/>
        <w:adjustRightInd w:val="0"/>
        <w:spacing w:after="240" w:line="240" w:lineRule="auto"/>
        <w:jc w:val="both"/>
        <w:rPr>
          <w:rFonts w:ascii="Times New Roman" w:eastAsia="Times New Roman" w:hAnsi="Times New Roman" w:cs="Times New Roman"/>
          <w:b/>
          <w:sz w:val="26"/>
          <w:szCs w:val="26"/>
        </w:rPr>
      </w:pPr>
      <w:r w:rsidRPr="00B141CE">
        <w:rPr>
          <w:rFonts w:ascii="Times New Roman" w:eastAsia="Times New Roman" w:hAnsi="Times New Roman" w:cs="Times New Roman"/>
          <w:sz w:val="26"/>
          <w:szCs w:val="26"/>
        </w:rPr>
        <w:t xml:space="preserve"> </w:t>
      </w:r>
      <w:r w:rsidRPr="00B141CE">
        <w:rPr>
          <w:rFonts w:ascii="Times New Roman" w:eastAsia="Times New Roman" w:hAnsi="Times New Roman" w:cs="Times New Roman"/>
          <w:sz w:val="26"/>
          <w:szCs w:val="26"/>
        </w:rPr>
        <w:tab/>
        <w:t>8.1.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B141CE" w:rsidRPr="00B141CE" w:rsidRDefault="00B141CE" w:rsidP="00B141CE">
      <w:pPr>
        <w:widowControl w:val="0"/>
        <w:autoSpaceDE w:val="0"/>
        <w:autoSpaceDN w:val="0"/>
        <w:adjustRightInd w:val="0"/>
        <w:spacing w:after="24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8.2. По всем вопросам, не урегулированным настоящим Соглашением, но возникающим в ходе его реализации, стороны руководствуются законодательством Российской Федерации.</w:t>
      </w:r>
    </w:p>
    <w:p w:rsidR="00B141CE" w:rsidRPr="00B141CE" w:rsidRDefault="00B141CE" w:rsidP="00B141C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8.3. Настоящее Соглашение составлено в двух экземплярах, имеющих равную юридическую силу, по одному экземпляру для каждой из сторон.</w:t>
      </w:r>
    </w:p>
    <w:p w:rsidR="00B141CE" w:rsidRPr="00B141CE" w:rsidRDefault="00B141CE" w:rsidP="00B141C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B141CE" w:rsidRPr="00B141CE" w:rsidRDefault="00B141CE" w:rsidP="00B141CE">
      <w:pPr>
        <w:spacing w:after="0" w:line="240" w:lineRule="auto"/>
        <w:ind w:firstLine="567"/>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9. Адреса и реквизиты «Сторон»</w:t>
      </w:r>
    </w:p>
    <w:p w:rsidR="00B141CE" w:rsidRPr="00B141CE" w:rsidRDefault="00B141CE" w:rsidP="00B141CE">
      <w:pPr>
        <w:spacing w:after="0" w:line="240" w:lineRule="auto"/>
        <w:jc w:val="both"/>
        <w:rPr>
          <w:rFonts w:ascii="Times New Roman" w:eastAsia="Times New Roman" w:hAnsi="Times New Roman" w:cs="Times New Roman"/>
          <w:sz w:val="26"/>
          <w:szCs w:val="26"/>
        </w:rPr>
      </w:pPr>
    </w:p>
    <w:tbl>
      <w:tblPr>
        <w:tblW w:w="0" w:type="auto"/>
        <w:tblLook w:val="04A0"/>
      </w:tblPr>
      <w:tblGrid>
        <w:gridCol w:w="4926"/>
        <w:gridCol w:w="4927"/>
      </w:tblGrid>
      <w:tr w:rsidR="00B141CE" w:rsidRPr="00B141CE" w:rsidTr="0069229F">
        <w:tc>
          <w:tcPr>
            <w:tcW w:w="4926" w:type="dxa"/>
          </w:tcPr>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Администрация Новокрасненского</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сельсовета  Чистоозерного района Новосибирской области </w:t>
            </w:r>
          </w:p>
          <w:p w:rsidR="00B141CE" w:rsidRPr="00B141CE" w:rsidRDefault="00B141CE" w:rsidP="00B141CE">
            <w:pPr>
              <w:spacing w:after="0" w:line="240" w:lineRule="auto"/>
              <w:rPr>
                <w:rFonts w:ascii="Times New Roman" w:eastAsia="Times New Roman" w:hAnsi="Times New Roman" w:cs="Times New Roman"/>
                <w:sz w:val="26"/>
                <w:szCs w:val="26"/>
              </w:rPr>
            </w:pP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Адрес: 632723, Новосибирская область,</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Чистоозерный район, с.Новокрасное,</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ул.Молодежная, д. 39.</w:t>
            </w:r>
          </w:p>
          <w:p w:rsidR="00B141CE" w:rsidRPr="00B141CE" w:rsidRDefault="00B141CE" w:rsidP="00B141CE">
            <w:pPr>
              <w:spacing w:after="0" w:line="240" w:lineRule="auto"/>
              <w:ind w:firstLine="567"/>
              <w:jc w:val="center"/>
              <w:rPr>
                <w:rFonts w:ascii="Times New Roman" w:eastAsia="Times New Roman" w:hAnsi="Times New Roman" w:cs="Times New Roman"/>
                <w:b/>
                <w:sz w:val="26"/>
                <w:szCs w:val="26"/>
              </w:rPr>
            </w:pPr>
          </w:p>
          <w:p w:rsidR="00B141CE" w:rsidRPr="00B141CE" w:rsidRDefault="00B141CE" w:rsidP="00B141CE">
            <w:pPr>
              <w:spacing w:after="0" w:line="240" w:lineRule="auto"/>
              <w:ind w:firstLine="567"/>
              <w:jc w:val="center"/>
              <w:rPr>
                <w:rFonts w:ascii="Times New Roman" w:eastAsia="Times New Roman" w:hAnsi="Times New Roman" w:cs="Times New Roman"/>
                <w:sz w:val="26"/>
                <w:szCs w:val="26"/>
              </w:rPr>
            </w:pPr>
          </w:p>
        </w:tc>
        <w:tc>
          <w:tcPr>
            <w:tcW w:w="4927" w:type="dxa"/>
          </w:tcPr>
          <w:p w:rsidR="00B141CE" w:rsidRPr="00B141CE" w:rsidRDefault="00B141CE" w:rsidP="00B141CE">
            <w:pPr>
              <w:spacing w:after="0" w:line="240" w:lineRule="auto"/>
              <w:ind w:left="319" w:hanging="319"/>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Администрация Чистоозерного района </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Новосибирской области </w:t>
            </w:r>
          </w:p>
          <w:p w:rsidR="00B141CE" w:rsidRPr="00B141CE" w:rsidRDefault="00B141CE" w:rsidP="00B141CE">
            <w:pPr>
              <w:spacing w:after="0" w:line="240" w:lineRule="auto"/>
              <w:rPr>
                <w:rFonts w:ascii="Times New Roman" w:eastAsia="Times New Roman" w:hAnsi="Times New Roman" w:cs="Times New Roman"/>
                <w:sz w:val="26"/>
                <w:szCs w:val="26"/>
              </w:rPr>
            </w:pPr>
          </w:p>
          <w:p w:rsidR="00B141CE" w:rsidRPr="00B141CE" w:rsidRDefault="00B141CE" w:rsidP="00B141CE">
            <w:pPr>
              <w:spacing w:after="0" w:line="240" w:lineRule="auto"/>
              <w:rPr>
                <w:rFonts w:ascii="Times New Roman" w:eastAsia="Times New Roman" w:hAnsi="Times New Roman" w:cs="Times New Roman"/>
                <w:sz w:val="26"/>
                <w:szCs w:val="26"/>
              </w:rPr>
            </w:pP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Адрес: 632720, Новосибирская область,</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Чистоозерный район, р.п. Чистоозерное,</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ул.Покрышкина, д. 11.</w:t>
            </w:r>
          </w:p>
          <w:p w:rsidR="00B141CE" w:rsidRPr="00B141CE" w:rsidRDefault="00B141CE" w:rsidP="00B141CE">
            <w:pPr>
              <w:spacing w:after="0" w:line="240" w:lineRule="auto"/>
              <w:jc w:val="both"/>
              <w:rPr>
                <w:rFonts w:ascii="Times New Roman" w:eastAsia="Times New Roman" w:hAnsi="Times New Roman" w:cs="Times New Roman"/>
                <w:sz w:val="26"/>
                <w:szCs w:val="26"/>
              </w:rPr>
            </w:pPr>
          </w:p>
        </w:tc>
      </w:tr>
    </w:tbl>
    <w:p w:rsidR="00B141CE" w:rsidRPr="00B141CE" w:rsidRDefault="00B141CE" w:rsidP="00B141CE">
      <w:pPr>
        <w:spacing w:after="0" w:line="240" w:lineRule="auto"/>
        <w:ind w:firstLine="567"/>
        <w:jc w:val="center"/>
        <w:rPr>
          <w:rFonts w:ascii="Times New Roman" w:eastAsia="Times New Roman" w:hAnsi="Times New Roman" w:cs="Times New Roman"/>
          <w:b/>
          <w:sz w:val="26"/>
          <w:szCs w:val="26"/>
        </w:rPr>
      </w:pPr>
      <w:r w:rsidRPr="00B141CE">
        <w:rPr>
          <w:rFonts w:ascii="Times New Roman" w:eastAsia="Times New Roman" w:hAnsi="Times New Roman" w:cs="Times New Roman"/>
          <w:b/>
          <w:sz w:val="26"/>
          <w:szCs w:val="26"/>
        </w:rPr>
        <w:t>10. Подписи «Сторон»</w:t>
      </w:r>
    </w:p>
    <w:p w:rsidR="00B141CE" w:rsidRPr="00B141CE" w:rsidRDefault="00B141CE" w:rsidP="00B141CE">
      <w:pPr>
        <w:spacing w:after="0" w:line="240" w:lineRule="auto"/>
        <w:ind w:firstLine="567"/>
        <w:jc w:val="center"/>
        <w:rPr>
          <w:rFonts w:ascii="Times New Roman" w:eastAsia="Times New Roman" w:hAnsi="Times New Roman" w:cs="Times New Roman"/>
          <w:b/>
          <w:sz w:val="26"/>
          <w:szCs w:val="26"/>
        </w:rPr>
      </w:pPr>
    </w:p>
    <w:p w:rsidR="00B141CE" w:rsidRPr="00B141CE" w:rsidRDefault="00B141CE" w:rsidP="00B141CE">
      <w:pPr>
        <w:spacing w:after="0" w:line="240" w:lineRule="auto"/>
        <w:ind w:firstLine="567"/>
        <w:jc w:val="center"/>
        <w:rPr>
          <w:rFonts w:ascii="Times New Roman" w:eastAsia="Times New Roman" w:hAnsi="Times New Roman" w:cs="Times New Roman"/>
          <w:b/>
          <w:sz w:val="26"/>
          <w:szCs w:val="26"/>
        </w:rPr>
      </w:pPr>
    </w:p>
    <w:tbl>
      <w:tblPr>
        <w:tblW w:w="0" w:type="auto"/>
        <w:tblLook w:val="04A0"/>
      </w:tblPr>
      <w:tblGrid>
        <w:gridCol w:w="5274"/>
        <w:gridCol w:w="4866"/>
      </w:tblGrid>
      <w:tr w:rsidR="00B141CE" w:rsidRPr="00B141CE" w:rsidTr="0069229F">
        <w:tc>
          <w:tcPr>
            <w:tcW w:w="5353" w:type="dxa"/>
          </w:tcPr>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Глава Новокрасненского</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сельсовета  Чистоозерного района Новосибирской области </w:t>
            </w:r>
          </w:p>
          <w:p w:rsidR="00B141CE" w:rsidRPr="00B141CE" w:rsidRDefault="00B141CE" w:rsidP="00B141CE">
            <w:pPr>
              <w:spacing w:after="0" w:line="240" w:lineRule="auto"/>
              <w:rPr>
                <w:rFonts w:ascii="Times New Roman" w:eastAsia="Times New Roman" w:hAnsi="Times New Roman" w:cs="Times New Roman"/>
                <w:sz w:val="26"/>
                <w:szCs w:val="26"/>
              </w:rPr>
            </w:pP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__________________/</w:t>
            </w:r>
            <w:r w:rsidRPr="00B141CE">
              <w:rPr>
                <w:rFonts w:ascii="Times New Roman" w:eastAsia="Times New Roman" w:hAnsi="Times New Roman" w:cs="Times New Roman"/>
                <w:sz w:val="26"/>
                <w:szCs w:val="26"/>
                <w:u w:val="single"/>
              </w:rPr>
              <w:t>Т.М.Кулиев</w:t>
            </w:r>
            <w:r w:rsidRPr="00B141CE">
              <w:rPr>
                <w:rFonts w:ascii="Times New Roman" w:eastAsia="Times New Roman" w:hAnsi="Times New Roman" w:cs="Times New Roman"/>
                <w:sz w:val="26"/>
                <w:szCs w:val="26"/>
              </w:rPr>
              <w:t>/</w:t>
            </w:r>
          </w:p>
          <w:p w:rsidR="00B141CE" w:rsidRPr="00B141CE" w:rsidRDefault="00B141CE" w:rsidP="00B141CE">
            <w:pPr>
              <w:spacing w:after="0" w:line="240" w:lineRule="auto"/>
              <w:ind w:firstLine="567"/>
              <w:jc w:val="center"/>
              <w:rPr>
                <w:rFonts w:ascii="Times New Roman" w:eastAsia="Times New Roman" w:hAnsi="Times New Roman" w:cs="Times New Roman"/>
                <w:b/>
                <w:sz w:val="26"/>
                <w:szCs w:val="26"/>
              </w:rPr>
            </w:pPr>
          </w:p>
          <w:p w:rsidR="00B141CE" w:rsidRPr="00B141CE" w:rsidRDefault="00B141CE" w:rsidP="00B141CE">
            <w:pPr>
              <w:spacing w:after="0" w:line="240" w:lineRule="auto"/>
              <w:ind w:firstLine="567"/>
              <w:jc w:val="center"/>
              <w:rPr>
                <w:rFonts w:ascii="Times New Roman" w:eastAsia="Times New Roman" w:hAnsi="Times New Roman" w:cs="Times New Roman"/>
                <w:sz w:val="26"/>
                <w:szCs w:val="26"/>
              </w:rPr>
            </w:pPr>
          </w:p>
        </w:tc>
        <w:tc>
          <w:tcPr>
            <w:tcW w:w="4927" w:type="dxa"/>
          </w:tcPr>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Глава Чистоозерного района </w:t>
            </w: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 xml:space="preserve">Новосибирской области </w:t>
            </w:r>
          </w:p>
          <w:p w:rsidR="00B141CE" w:rsidRPr="00B141CE" w:rsidRDefault="00B141CE" w:rsidP="00B141CE">
            <w:pPr>
              <w:spacing w:after="0" w:line="240" w:lineRule="auto"/>
              <w:rPr>
                <w:rFonts w:ascii="Times New Roman" w:eastAsia="Times New Roman" w:hAnsi="Times New Roman" w:cs="Times New Roman"/>
                <w:sz w:val="26"/>
                <w:szCs w:val="26"/>
              </w:rPr>
            </w:pPr>
          </w:p>
          <w:p w:rsidR="00B141CE" w:rsidRPr="00B141CE" w:rsidRDefault="00B141CE" w:rsidP="00B141CE">
            <w:pPr>
              <w:spacing w:after="0" w:line="240" w:lineRule="auto"/>
              <w:rPr>
                <w:rFonts w:ascii="Times New Roman" w:eastAsia="Times New Roman" w:hAnsi="Times New Roman" w:cs="Times New Roman"/>
                <w:sz w:val="26"/>
                <w:szCs w:val="26"/>
              </w:rPr>
            </w:pPr>
          </w:p>
          <w:p w:rsidR="00B141CE" w:rsidRPr="00B141CE" w:rsidRDefault="00B141CE" w:rsidP="00B141CE">
            <w:pPr>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_________________/</w:t>
            </w:r>
            <w:r w:rsidRPr="00B141CE">
              <w:rPr>
                <w:rFonts w:ascii="Times New Roman" w:eastAsia="Times New Roman" w:hAnsi="Times New Roman" w:cs="Times New Roman"/>
                <w:sz w:val="26"/>
                <w:szCs w:val="26"/>
                <w:u w:val="single"/>
              </w:rPr>
              <w:t>А.В.Аппель/</w:t>
            </w:r>
          </w:p>
          <w:p w:rsidR="00B141CE" w:rsidRPr="00B141CE" w:rsidRDefault="00B141CE" w:rsidP="00B141CE">
            <w:pPr>
              <w:spacing w:after="0" w:line="240" w:lineRule="auto"/>
              <w:jc w:val="both"/>
              <w:rPr>
                <w:rFonts w:ascii="Times New Roman" w:eastAsia="Times New Roman" w:hAnsi="Times New Roman" w:cs="Times New Roman"/>
                <w:sz w:val="26"/>
                <w:szCs w:val="26"/>
              </w:rPr>
            </w:pPr>
          </w:p>
        </w:tc>
      </w:tr>
    </w:tbl>
    <w:p w:rsidR="00B141CE" w:rsidRPr="00B141CE" w:rsidRDefault="00B141CE" w:rsidP="00B141CE">
      <w:pPr>
        <w:spacing w:after="0" w:line="240" w:lineRule="auto"/>
        <w:ind w:firstLine="567"/>
        <w:jc w:val="right"/>
        <w:rPr>
          <w:rFonts w:ascii="Times New Roman" w:eastAsia="Times New Roman" w:hAnsi="Times New Roman" w:cs="Times New Roman"/>
          <w:sz w:val="24"/>
          <w:szCs w:val="24"/>
        </w:rPr>
      </w:pPr>
    </w:p>
    <w:p w:rsidR="00B141CE" w:rsidRPr="00B141CE" w:rsidRDefault="00B141CE" w:rsidP="00B141CE">
      <w:pPr>
        <w:spacing w:after="0" w:line="240" w:lineRule="auto"/>
        <w:ind w:firstLine="567"/>
        <w:jc w:val="right"/>
        <w:rPr>
          <w:rFonts w:ascii="Times New Roman" w:eastAsia="Times New Roman" w:hAnsi="Times New Roman" w:cs="Times New Roman"/>
          <w:sz w:val="24"/>
          <w:szCs w:val="24"/>
        </w:rPr>
      </w:pPr>
    </w:p>
    <w:p w:rsidR="00B141CE" w:rsidRPr="00B141CE" w:rsidRDefault="00B141CE" w:rsidP="00B141CE">
      <w:pPr>
        <w:spacing w:after="0" w:line="240" w:lineRule="auto"/>
        <w:ind w:firstLine="567"/>
        <w:jc w:val="right"/>
        <w:rPr>
          <w:rFonts w:ascii="Times New Roman" w:eastAsia="Times New Roman" w:hAnsi="Times New Roman" w:cs="Times New Roman"/>
          <w:sz w:val="24"/>
          <w:szCs w:val="24"/>
        </w:rPr>
      </w:pPr>
    </w:p>
    <w:p w:rsidR="00B141CE" w:rsidRPr="00B141CE" w:rsidRDefault="00B141CE" w:rsidP="00B141CE">
      <w:pPr>
        <w:spacing w:after="0" w:line="240" w:lineRule="auto"/>
        <w:ind w:firstLine="567"/>
        <w:jc w:val="right"/>
        <w:rPr>
          <w:rFonts w:ascii="Times New Roman" w:eastAsia="Times New Roman" w:hAnsi="Times New Roman" w:cs="Times New Roman"/>
          <w:sz w:val="24"/>
          <w:szCs w:val="24"/>
        </w:rPr>
      </w:pPr>
    </w:p>
    <w:p w:rsidR="007C42CC" w:rsidRPr="00B141CE" w:rsidRDefault="007C42CC" w:rsidP="007C42CC">
      <w:pPr>
        <w:spacing w:after="0" w:line="240" w:lineRule="auto"/>
        <w:ind w:firstLine="567"/>
        <w:rPr>
          <w:rFonts w:ascii="Times New Roman" w:eastAsia="Times New Roman" w:hAnsi="Times New Roman" w:cs="Times New Roman"/>
          <w:sz w:val="24"/>
          <w:szCs w:val="24"/>
        </w:rPr>
      </w:pPr>
    </w:p>
    <w:p w:rsidR="00B141CE" w:rsidRPr="00B141CE" w:rsidRDefault="00B141CE" w:rsidP="00B141CE">
      <w:pPr>
        <w:spacing w:after="0" w:line="240" w:lineRule="auto"/>
        <w:ind w:firstLine="567"/>
        <w:jc w:val="right"/>
        <w:rPr>
          <w:rFonts w:ascii="Times New Roman" w:eastAsia="Times New Roman" w:hAnsi="Times New Roman" w:cs="Times New Roman"/>
          <w:sz w:val="24"/>
          <w:szCs w:val="24"/>
        </w:rPr>
      </w:pPr>
    </w:p>
    <w:p w:rsidR="00B141CE" w:rsidRPr="00B141CE" w:rsidRDefault="00B141CE" w:rsidP="00B141CE">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141CE" w:rsidRPr="00B141CE" w:rsidRDefault="00B141CE" w:rsidP="00B141CE">
      <w:pPr>
        <w:widowControl w:val="0"/>
        <w:autoSpaceDE w:val="0"/>
        <w:autoSpaceDN w:val="0"/>
        <w:adjustRightInd w:val="0"/>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rPr>
        <w:t>Соглашение согласовано:</w:t>
      </w:r>
    </w:p>
    <w:p w:rsidR="00B141CE" w:rsidRPr="00B141CE" w:rsidRDefault="00B141CE" w:rsidP="00B141CE">
      <w:pPr>
        <w:widowControl w:val="0"/>
        <w:autoSpaceDE w:val="0"/>
        <w:autoSpaceDN w:val="0"/>
        <w:adjustRightInd w:val="0"/>
        <w:spacing w:after="0" w:line="240" w:lineRule="auto"/>
        <w:rPr>
          <w:rFonts w:ascii="Times New Roman" w:eastAsia="Times New Roman" w:hAnsi="Times New Roman" w:cs="Times New Roman"/>
          <w:sz w:val="16"/>
          <w:szCs w:val="16"/>
        </w:rPr>
      </w:pPr>
    </w:p>
    <w:p w:rsidR="00B141CE" w:rsidRPr="00B141CE" w:rsidRDefault="00B141CE" w:rsidP="00B141CE">
      <w:pPr>
        <w:widowControl w:val="0"/>
        <w:autoSpaceDE w:val="0"/>
        <w:autoSpaceDN w:val="0"/>
        <w:adjustRightInd w:val="0"/>
        <w:spacing w:after="0" w:line="240" w:lineRule="auto"/>
        <w:rPr>
          <w:rFonts w:ascii="Times New Roman" w:eastAsia="Times New Roman" w:hAnsi="Times New Roman" w:cs="Times New Roman"/>
          <w:sz w:val="26"/>
          <w:szCs w:val="26"/>
          <w:shd w:val="clear" w:color="auto" w:fill="FFFFFF"/>
        </w:rPr>
      </w:pPr>
      <w:r w:rsidRPr="00B141CE">
        <w:rPr>
          <w:rFonts w:ascii="Times New Roman" w:eastAsia="Times New Roman" w:hAnsi="Times New Roman" w:cs="Times New Roman"/>
          <w:sz w:val="26"/>
          <w:szCs w:val="26"/>
          <w:shd w:val="clear" w:color="auto" w:fill="FFFFFF"/>
        </w:rPr>
        <w:t xml:space="preserve">Начальник управления финансов и налоговой политики </w:t>
      </w:r>
    </w:p>
    <w:p w:rsidR="00B141CE" w:rsidRPr="00B141CE" w:rsidRDefault="00B141CE" w:rsidP="00B141CE">
      <w:pPr>
        <w:widowControl w:val="0"/>
        <w:autoSpaceDE w:val="0"/>
        <w:autoSpaceDN w:val="0"/>
        <w:adjustRightInd w:val="0"/>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shd w:val="clear" w:color="auto" w:fill="FFFFFF"/>
        </w:rPr>
        <w:t xml:space="preserve">Чистоозерного района Новосибирской области  </w:t>
      </w:r>
      <w:r>
        <w:rPr>
          <w:rFonts w:ascii="Times New Roman" w:eastAsia="Times New Roman" w:hAnsi="Times New Roman" w:cs="Times New Roman"/>
          <w:sz w:val="26"/>
          <w:szCs w:val="26"/>
          <w:shd w:val="clear" w:color="auto" w:fill="FFFFFF"/>
        </w:rPr>
        <w:t xml:space="preserve">        </w:t>
      </w:r>
      <w:r w:rsidRPr="00B141CE">
        <w:rPr>
          <w:rFonts w:ascii="Times New Roman" w:eastAsia="Times New Roman" w:hAnsi="Times New Roman" w:cs="Times New Roman"/>
          <w:sz w:val="26"/>
          <w:szCs w:val="26"/>
          <w:shd w:val="clear" w:color="auto" w:fill="FFFFFF"/>
        </w:rPr>
        <w:t xml:space="preserve">   __________С.А. Ильюшенко</w:t>
      </w:r>
    </w:p>
    <w:p w:rsidR="00B141CE" w:rsidRPr="00B141CE" w:rsidRDefault="00B141CE" w:rsidP="00B141CE">
      <w:pPr>
        <w:widowControl w:val="0"/>
        <w:autoSpaceDE w:val="0"/>
        <w:autoSpaceDN w:val="0"/>
        <w:adjustRightInd w:val="0"/>
        <w:spacing w:after="0" w:line="240" w:lineRule="auto"/>
        <w:rPr>
          <w:rFonts w:ascii="Times New Roman" w:eastAsia="Times New Roman" w:hAnsi="Times New Roman" w:cs="Times New Roman"/>
          <w:sz w:val="26"/>
          <w:szCs w:val="26"/>
          <w:shd w:val="clear" w:color="auto" w:fill="FFFFFF"/>
        </w:rPr>
      </w:pPr>
      <w:r w:rsidRPr="00B141CE">
        <w:rPr>
          <w:rFonts w:ascii="Arial" w:eastAsia="Times New Roman" w:hAnsi="Arial" w:cs="Arial"/>
          <w:sz w:val="26"/>
          <w:szCs w:val="26"/>
        </w:rPr>
        <w:br/>
      </w:r>
      <w:r w:rsidRPr="00B141CE">
        <w:rPr>
          <w:rFonts w:ascii="Times New Roman" w:eastAsia="Times New Roman" w:hAnsi="Times New Roman" w:cs="Times New Roman"/>
          <w:sz w:val="26"/>
          <w:szCs w:val="26"/>
        </w:rPr>
        <w:t>Начальник  отдела юридической службы</w:t>
      </w:r>
      <w:r w:rsidRPr="00B141CE">
        <w:rPr>
          <w:rFonts w:ascii="Times New Roman" w:eastAsia="Times New Roman" w:hAnsi="Times New Roman" w:cs="Times New Roman"/>
          <w:sz w:val="26"/>
          <w:szCs w:val="26"/>
        </w:rPr>
        <w:br/>
        <w:t xml:space="preserve">администрации </w:t>
      </w:r>
      <w:r w:rsidRPr="00B141CE">
        <w:rPr>
          <w:rFonts w:ascii="Times New Roman" w:eastAsia="Times New Roman" w:hAnsi="Times New Roman" w:cs="Times New Roman"/>
          <w:sz w:val="26"/>
          <w:szCs w:val="26"/>
          <w:shd w:val="clear" w:color="auto" w:fill="FFFFFF"/>
        </w:rPr>
        <w:t xml:space="preserve">Чистоозерного района </w:t>
      </w:r>
    </w:p>
    <w:p w:rsidR="008A2186" w:rsidRPr="007C42CC" w:rsidRDefault="00B141CE" w:rsidP="007C42CC">
      <w:pPr>
        <w:widowControl w:val="0"/>
        <w:autoSpaceDE w:val="0"/>
        <w:autoSpaceDN w:val="0"/>
        <w:adjustRightInd w:val="0"/>
        <w:spacing w:after="0" w:line="240" w:lineRule="auto"/>
        <w:rPr>
          <w:rFonts w:ascii="Times New Roman" w:eastAsia="Times New Roman" w:hAnsi="Times New Roman" w:cs="Times New Roman"/>
          <w:sz w:val="26"/>
          <w:szCs w:val="26"/>
        </w:rPr>
      </w:pPr>
      <w:r w:rsidRPr="00B141CE">
        <w:rPr>
          <w:rFonts w:ascii="Times New Roman" w:eastAsia="Times New Roman" w:hAnsi="Times New Roman" w:cs="Times New Roman"/>
          <w:sz w:val="26"/>
          <w:szCs w:val="26"/>
          <w:shd w:val="clear" w:color="auto" w:fill="FFFFFF"/>
        </w:rPr>
        <w:t>Новосибирской области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Pr="00B141CE">
        <w:rPr>
          <w:rFonts w:ascii="Times New Roman" w:eastAsia="Times New Roman" w:hAnsi="Times New Roman" w:cs="Times New Roman"/>
          <w:sz w:val="26"/>
          <w:szCs w:val="26"/>
        </w:rPr>
        <w:t>__________ Н.А.Малчанова</w:t>
      </w: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r w:rsidRPr="0069229F">
        <w:rPr>
          <w:rFonts w:ascii="Times New Roman" w:eastAsia="Times New Roman" w:hAnsi="Times New Roman" w:cs="Times New Roman"/>
          <w:b/>
          <w:bCs/>
          <w:sz w:val="28"/>
          <w:szCs w:val="28"/>
        </w:rPr>
        <w:lastRenderedPageBreak/>
        <w:t>АДМИНИСТРАЦИЯ</w:t>
      </w: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r w:rsidRPr="0069229F">
        <w:rPr>
          <w:rFonts w:ascii="Times New Roman" w:eastAsia="Times New Roman" w:hAnsi="Times New Roman" w:cs="Times New Roman"/>
          <w:b/>
          <w:bCs/>
          <w:sz w:val="28"/>
          <w:szCs w:val="28"/>
        </w:rPr>
        <w:t>НОВОКРАСНЕНСКОГО СЕЛЬСОВЕТА</w:t>
      </w: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r w:rsidRPr="0069229F">
        <w:rPr>
          <w:rFonts w:ascii="Times New Roman" w:eastAsia="Times New Roman" w:hAnsi="Times New Roman" w:cs="Times New Roman"/>
          <w:b/>
          <w:bCs/>
          <w:sz w:val="28"/>
          <w:szCs w:val="28"/>
        </w:rPr>
        <w:t>ЧИСТООЗЕРНОГО РАЙОНА НОВОСИБИРСКОЙ ОБЛАСТИ</w:t>
      </w: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r w:rsidRPr="0069229F">
        <w:rPr>
          <w:rFonts w:ascii="Times New Roman" w:eastAsia="Times New Roman" w:hAnsi="Times New Roman" w:cs="Times New Roman"/>
          <w:b/>
          <w:bCs/>
          <w:sz w:val="28"/>
          <w:szCs w:val="28"/>
        </w:rPr>
        <w:t>ПОСТАНОВЛЕНИЕ</w:t>
      </w:r>
    </w:p>
    <w:p w:rsidR="0069229F" w:rsidRPr="0069229F" w:rsidRDefault="0069229F" w:rsidP="0069229F">
      <w:pPr>
        <w:spacing w:after="0" w:line="240" w:lineRule="auto"/>
        <w:jc w:val="center"/>
        <w:rPr>
          <w:rFonts w:ascii="Times New Roman" w:eastAsia="Times New Roman" w:hAnsi="Times New Roman" w:cs="Times New Roman"/>
          <w:sz w:val="28"/>
          <w:szCs w:val="28"/>
        </w:rPr>
      </w:pPr>
    </w:p>
    <w:p w:rsidR="0069229F" w:rsidRPr="0069229F" w:rsidRDefault="0069229F" w:rsidP="0069229F">
      <w:pPr>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04.12.2018                                                              № 43</w:t>
      </w:r>
    </w:p>
    <w:p w:rsidR="0069229F" w:rsidRPr="0069229F" w:rsidRDefault="0069229F" w:rsidP="0069229F">
      <w:pPr>
        <w:spacing w:after="0" w:line="240" w:lineRule="auto"/>
        <w:jc w:val="center"/>
        <w:rPr>
          <w:rFonts w:ascii="Times New Roman" w:eastAsia="Times New Roman" w:hAnsi="Times New Roman" w:cs="Times New Roman"/>
          <w:sz w:val="28"/>
          <w:szCs w:val="28"/>
        </w:rPr>
      </w:pPr>
    </w:p>
    <w:p w:rsidR="0069229F" w:rsidRPr="0069229F" w:rsidRDefault="0069229F" w:rsidP="0069229F">
      <w:pPr>
        <w:spacing w:after="0" w:line="240" w:lineRule="auto"/>
        <w:jc w:val="center"/>
        <w:rPr>
          <w:rFonts w:ascii="Times New Roman" w:eastAsia="Times New Roman" w:hAnsi="Times New Roman" w:cs="Times New Roman"/>
          <w:b/>
          <w:bCs/>
          <w:sz w:val="28"/>
          <w:szCs w:val="20"/>
        </w:rPr>
      </w:pPr>
      <w:r w:rsidRPr="0069229F">
        <w:rPr>
          <w:rFonts w:ascii="Times New Roman" w:eastAsia="Times New Roman" w:hAnsi="Times New Roman" w:cs="Times New Roman"/>
          <w:b/>
          <w:bCs/>
          <w:sz w:val="28"/>
          <w:szCs w:val="28"/>
        </w:rPr>
        <w:t xml:space="preserve">Об утверждении </w:t>
      </w:r>
      <w:r w:rsidRPr="0069229F">
        <w:rPr>
          <w:rFonts w:ascii="Times New Roman" w:eastAsia="Times New Roman" w:hAnsi="Times New Roman" w:cs="Times New Roman"/>
          <w:b/>
          <w:sz w:val="28"/>
          <w:szCs w:val="20"/>
        </w:rPr>
        <w:t xml:space="preserve">Порядка </w:t>
      </w:r>
      <w:r w:rsidRPr="0069229F">
        <w:rPr>
          <w:rFonts w:ascii="Times New Roman" w:eastAsia="Times New Roman" w:hAnsi="Times New Roman" w:cs="Times New Roman"/>
          <w:b/>
          <w:bCs/>
          <w:sz w:val="28"/>
          <w:szCs w:val="20"/>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p>
    <w:p w:rsidR="0069229F" w:rsidRPr="0069229F" w:rsidRDefault="0069229F" w:rsidP="0069229F">
      <w:pPr>
        <w:spacing w:after="0" w:line="240" w:lineRule="auto"/>
        <w:jc w:val="center"/>
        <w:rPr>
          <w:rFonts w:ascii="Times New Roman" w:eastAsia="Times New Roman" w:hAnsi="Times New Roman" w:cs="Times New Roman"/>
          <w:b/>
          <w:bCs/>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color w:val="000000"/>
          <w:sz w:val="28"/>
          <w:szCs w:val="28"/>
          <w:shd w:val="clear" w:color="auto" w:fill="FFFFFF"/>
        </w:rPr>
        <w:t>В соответствии со статьей 217 и статьей 219.1 Бюджетного кодекса Российской Федерации,</w:t>
      </w:r>
      <w:r w:rsidRPr="0069229F">
        <w:rPr>
          <w:rFonts w:ascii="Times New Roman" w:eastAsia="Times New Roman" w:hAnsi="Times New Roman" w:cs="Times New Roman"/>
          <w:sz w:val="28"/>
          <w:szCs w:val="28"/>
        </w:rPr>
        <w:t xml:space="preserve"> администрация Новокрасненского сельсовета Чистоозерного района Новосибирской области </w:t>
      </w:r>
    </w:p>
    <w:p w:rsidR="0069229F" w:rsidRPr="0069229F" w:rsidRDefault="0069229F" w:rsidP="0069229F">
      <w:pPr>
        <w:spacing w:after="0" w:line="240" w:lineRule="auto"/>
        <w:jc w:val="both"/>
        <w:rPr>
          <w:rFonts w:ascii="Times New Roman" w:eastAsia="Times New Roman" w:hAnsi="Times New Roman" w:cs="Times New Roman"/>
          <w:b/>
          <w:bCs/>
          <w:sz w:val="28"/>
          <w:szCs w:val="28"/>
        </w:rPr>
      </w:pPr>
      <w:r w:rsidRPr="0069229F">
        <w:rPr>
          <w:rFonts w:ascii="Times New Roman" w:eastAsia="Times New Roman" w:hAnsi="Times New Roman" w:cs="Times New Roman"/>
          <w:b/>
          <w:bCs/>
          <w:sz w:val="28"/>
          <w:szCs w:val="28"/>
        </w:rPr>
        <w:t>п о с т а н о в ля е т:</w:t>
      </w:r>
    </w:p>
    <w:p w:rsidR="0069229F" w:rsidRPr="0069229F" w:rsidRDefault="0069229F" w:rsidP="0069229F">
      <w:pPr>
        <w:numPr>
          <w:ilvl w:val="0"/>
          <w:numId w:val="6"/>
        </w:numPr>
        <w:spacing w:after="0" w:line="240" w:lineRule="auto"/>
        <w:jc w:val="both"/>
        <w:rPr>
          <w:rFonts w:ascii="Times New Roman" w:eastAsia="Times New Roman" w:hAnsi="Times New Roman" w:cs="Times New Roman"/>
          <w:bCs/>
          <w:sz w:val="28"/>
          <w:szCs w:val="20"/>
        </w:rPr>
      </w:pPr>
      <w:r w:rsidRPr="0069229F">
        <w:rPr>
          <w:rFonts w:ascii="Times New Roman" w:eastAsia="Times New Roman" w:hAnsi="Times New Roman" w:cs="Times New Roman"/>
          <w:sz w:val="28"/>
          <w:szCs w:val="28"/>
        </w:rPr>
        <w:t xml:space="preserve">Утвердить </w:t>
      </w:r>
      <w:r w:rsidRPr="0069229F">
        <w:rPr>
          <w:rFonts w:ascii="Times New Roman" w:eastAsia="Times New Roman" w:hAnsi="Times New Roman" w:cs="Times New Roman"/>
          <w:sz w:val="28"/>
          <w:szCs w:val="20"/>
        </w:rPr>
        <w:t xml:space="preserve">Порядок </w:t>
      </w:r>
      <w:r w:rsidRPr="0069229F">
        <w:rPr>
          <w:rFonts w:ascii="Times New Roman" w:eastAsia="Times New Roman" w:hAnsi="Times New Roman" w:cs="Times New Roman"/>
          <w:bCs/>
          <w:sz w:val="28"/>
          <w:szCs w:val="20"/>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69229F">
        <w:rPr>
          <w:rFonts w:ascii="Times New Roman" w:eastAsia="Times New Roman" w:hAnsi="Times New Roman" w:cs="Times New Roman"/>
          <w:sz w:val="28"/>
          <w:szCs w:val="28"/>
        </w:rPr>
        <w:t xml:space="preserve"> согласно приложению.</w:t>
      </w:r>
    </w:p>
    <w:p w:rsidR="0069229F" w:rsidRPr="0069229F" w:rsidRDefault="0069229F" w:rsidP="0069229F">
      <w:pPr>
        <w:numPr>
          <w:ilvl w:val="0"/>
          <w:numId w:val="6"/>
        </w:numPr>
        <w:spacing w:after="0" w:line="240" w:lineRule="auto"/>
        <w:jc w:val="both"/>
        <w:rPr>
          <w:rFonts w:ascii="Times New Roman" w:eastAsia="Times New Roman" w:hAnsi="Times New Roman" w:cs="Times New Roman"/>
          <w:bCs/>
          <w:sz w:val="28"/>
          <w:szCs w:val="20"/>
        </w:rPr>
      </w:pPr>
      <w:r w:rsidRPr="0069229F">
        <w:rPr>
          <w:rFonts w:ascii="Times New Roman" w:eastAsia="Times New Roman" w:hAnsi="Times New Roman" w:cs="Times New Roman"/>
          <w:sz w:val="28"/>
          <w:szCs w:val="28"/>
        </w:rPr>
        <w:t>Настоящее постановление вступает в силу с 01.01.2019 года.</w:t>
      </w:r>
    </w:p>
    <w:p w:rsidR="0069229F" w:rsidRPr="0069229F" w:rsidRDefault="0069229F" w:rsidP="0069229F">
      <w:pPr>
        <w:numPr>
          <w:ilvl w:val="0"/>
          <w:numId w:val="6"/>
        </w:numPr>
        <w:spacing w:after="0" w:line="240" w:lineRule="auto"/>
        <w:jc w:val="both"/>
        <w:rPr>
          <w:rFonts w:ascii="Times New Roman" w:eastAsia="Times New Roman" w:hAnsi="Times New Roman" w:cs="Times New Roman"/>
          <w:bCs/>
          <w:sz w:val="28"/>
          <w:szCs w:val="20"/>
        </w:rPr>
      </w:pPr>
      <w:r w:rsidRPr="0069229F">
        <w:rPr>
          <w:rFonts w:ascii="Times New Roman" w:eastAsia="Times New Roman" w:hAnsi="Times New Roman" w:cs="Times New Roman"/>
          <w:sz w:val="28"/>
          <w:szCs w:val="28"/>
        </w:rPr>
        <w:t>Контрольза исполнением данного постановления оставляю за собой.</w:t>
      </w: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Глава Новокрасненского сельсовета</w:t>
      </w:r>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Чистоозерного района </w:t>
      </w:r>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Новосибирской области                                          Т.М.Кулиев</w:t>
      </w:r>
    </w:p>
    <w:p w:rsidR="0069229F" w:rsidRPr="0069229F" w:rsidRDefault="0069229F" w:rsidP="0069229F">
      <w:pPr>
        <w:spacing w:after="0" w:line="240" w:lineRule="auto"/>
        <w:jc w:val="both"/>
        <w:rPr>
          <w:rFonts w:ascii="Arial" w:eastAsia="Times New Roman" w:hAnsi="Arial" w:cs="Arial"/>
          <w:sz w:val="28"/>
          <w:szCs w:val="20"/>
        </w:rPr>
      </w:pPr>
    </w:p>
    <w:p w:rsidR="0069229F" w:rsidRPr="0069229F" w:rsidRDefault="0069229F" w:rsidP="0069229F">
      <w:pPr>
        <w:spacing w:after="0" w:line="240" w:lineRule="auto"/>
        <w:jc w:val="both"/>
        <w:rPr>
          <w:rFonts w:ascii="Arial" w:eastAsia="Times New Roman" w:hAnsi="Arial" w:cs="Arial"/>
          <w:sz w:val="28"/>
          <w:szCs w:val="20"/>
        </w:rPr>
      </w:pPr>
    </w:p>
    <w:p w:rsidR="0069229F" w:rsidRPr="0069229F" w:rsidRDefault="0069229F" w:rsidP="0069229F">
      <w:pPr>
        <w:spacing w:after="0" w:line="240" w:lineRule="auto"/>
        <w:jc w:val="both"/>
        <w:rPr>
          <w:rFonts w:ascii="Arial" w:eastAsia="Times New Roman" w:hAnsi="Arial" w:cs="Arial"/>
          <w:sz w:val="28"/>
          <w:szCs w:val="20"/>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right"/>
        <w:rPr>
          <w:rFonts w:ascii="Times New Roman" w:eastAsia="Times New Roman" w:hAnsi="Times New Roman" w:cs="Times New Roman"/>
          <w:sz w:val="28"/>
          <w:szCs w:val="28"/>
        </w:rPr>
      </w:pPr>
    </w:p>
    <w:p w:rsidR="0069229F" w:rsidRPr="0069229F" w:rsidRDefault="0069229F" w:rsidP="0069229F">
      <w:pPr>
        <w:spacing w:after="0" w:line="240" w:lineRule="auto"/>
        <w:jc w:val="right"/>
        <w:rPr>
          <w:rFonts w:ascii="Times New Roman" w:eastAsia="Times New Roman" w:hAnsi="Times New Roman" w:cs="Times New Roman"/>
          <w:sz w:val="28"/>
          <w:szCs w:val="28"/>
        </w:rPr>
      </w:pPr>
    </w:p>
    <w:p w:rsidR="0069229F" w:rsidRPr="0069229F" w:rsidRDefault="0069229F" w:rsidP="0069229F">
      <w:pPr>
        <w:spacing w:after="0" w:line="240" w:lineRule="auto"/>
        <w:jc w:val="right"/>
        <w:rPr>
          <w:rFonts w:ascii="Times New Roman" w:eastAsia="Times New Roman" w:hAnsi="Times New Roman" w:cs="Times New Roman"/>
          <w:sz w:val="28"/>
          <w:szCs w:val="28"/>
        </w:rPr>
      </w:pP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    </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Приложение</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УТВЕРЖДЕНО</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           постановлением администрации </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Новокрасненского сельсовета </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Чистоозерного района</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 Новосибирской области</w:t>
      </w:r>
    </w:p>
    <w:p w:rsidR="0069229F" w:rsidRPr="0069229F" w:rsidRDefault="0069229F" w:rsidP="0069229F">
      <w:pPr>
        <w:spacing w:after="0" w:line="240" w:lineRule="auto"/>
        <w:jc w:val="right"/>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 № 43 от 04.12.2018 г.</w:t>
      </w:r>
    </w:p>
    <w:p w:rsidR="0069229F" w:rsidRPr="0069229F" w:rsidRDefault="0069229F" w:rsidP="0069229F">
      <w:pPr>
        <w:spacing w:after="0" w:line="240" w:lineRule="auto"/>
        <w:jc w:val="center"/>
        <w:rPr>
          <w:rFonts w:ascii="Times New Roman" w:eastAsia="Times New Roman" w:hAnsi="Times New Roman" w:cs="Times New Roman"/>
          <w:sz w:val="28"/>
          <w:szCs w:val="20"/>
        </w:rPr>
      </w:pPr>
    </w:p>
    <w:p w:rsidR="0069229F" w:rsidRPr="0069229F" w:rsidRDefault="0069229F" w:rsidP="0069229F">
      <w:pPr>
        <w:spacing w:after="0" w:line="240" w:lineRule="auto"/>
        <w:jc w:val="center"/>
        <w:rPr>
          <w:rFonts w:ascii="Times New Roman" w:eastAsia="Times New Roman" w:hAnsi="Times New Roman" w:cs="Times New Roman"/>
          <w:b/>
          <w:sz w:val="28"/>
          <w:szCs w:val="20"/>
        </w:rPr>
      </w:pPr>
      <w:r w:rsidRPr="0069229F">
        <w:rPr>
          <w:rFonts w:ascii="Times New Roman" w:eastAsia="Times New Roman" w:hAnsi="Times New Roman" w:cs="Times New Roman"/>
          <w:b/>
          <w:sz w:val="28"/>
          <w:szCs w:val="20"/>
        </w:rPr>
        <w:t>ПОРЯДОК</w:t>
      </w:r>
    </w:p>
    <w:p w:rsidR="0069229F" w:rsidRPr="0069229F" w:rsidRDefault="0069229F" w:rsidP="0069229F">
      <w:pPr>
        <w:spacing w:after="0" w:line="240" w:lineRule="auto"/>
        <w:jc w:val="center"/>
        <w:rPr>
          <w:rFonts w:ascii="Times New Roman" w:eastAsia="Times New Roman" w:hAnsi="Times New Roman" w:cs="Times New Roman"/>
          <w:b/>
          <w:bCs/>
          <w:sz w:val="28"/>
          <w:szCs w:val="20"/>
        </w:rPr>
      </w:pPr>
      <w:r w:rsidRPr="0069229F">
        <w:rPr>
          <w:rFonts w:ascii="Times New Roman" w:eastAsia="Times New Roman" w:hAnsi="Times New Roman" w:cs="Times New Roman"/>
          <w:b/>
          <w:bCs/>
          <w:sz w:val="28"/>
          <w:szCs w:val="20"/>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I. Общие положения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1. Настоящий Порядок определяет правила составления и ведения сводной бюджетной росписи местного бюджета </w:t>
      </w:r>
      <w:r w:rsidRPr="0069229F">
        <w:rPr>
          <w:rFonts w:ascii="Times New Roman" w:eastAsia="Times New Roman" w:hAnsi="Times New Roman" w:cs="Times New Roman"/>
          <w:bCs/>
          <w:sz w:val="28"/>
          <w:szCs w:val="28"/>
        </w:rPr>
        <w:t xml:space="preserve">Новокрасненского сельсовета Чистоозерного района </w:t>
      </w:r>
      <w:r w:rsidRPr="0069229F">
        <w:rPr>
          <w:rFonts w:ascii="Times New Roman" w:eastAsia="Times New Roman" w:hAnsi="Times New Roman" w:cs="Times New Roman"/>
          <w:sz w:val="28"/>
          <w:szCs w:val="28"/>
        </w:rPr>
        <w:t>Новосибирской области(далее соответственно – сводная бюджетная роспись,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в целях организации исполнения местного бюджета по расходам и источникам финансирования дефицита бюджета.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center"/>
        <w:rPr>
          <w:rFonts w:ascii="Times New Roman" w:eastAsia="Calibri" w:hAnsi="Times New Roman" w:cs="Times New Roman"/>
          <w:sz w:val="28"/>
          <w:szCs w:val="28"/>
          <w:lang w:eastAsia="en-US"/>
        </w:rPr>
      </w:pPr>
      <w:r w:rsidRPr="0069229F">
        <w:rPr>
          <w:rFonts w:ascii="Times New Roman" w:eastAsia="Calibri" w:hAnsi="Times New Roman" w:cs="Times New Roman"/>
          <w:sz w:val="28"/>
          <w:szCs w:val="28"/>
          <w:lang w:eastAsia="en-US"/>
        </w:rPr>
        <w:t>II. Составление и ведение сводной бюджетной росписи. Лимиты бюджетных обязательств</w:t>
      </w:r>
    </w:p>
    <w:p w:rsidR="0069229F" w:rsidRPr="0069229F" w:rsidRDefault="0069229F" w:rsidP="0069229F">
      <w:pPr>
        <w:spacing w:after="0" w:line="240" w:lineRule="auto"/>
        <w:jc w:val="both"/>
        <w:rPr>
          <w:rFonts w:ascii="Times New Roman" w:eastAsia="Calibri" w:hAnsi="Times New Roman" w:cs="Times New Roman"/>
          <w:sz w:val="28"/>
          <w:szCs w:val="28"/>
          <w:lang w:eastAsia="en-US"/>
        </w:rPr>
      </w:pP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bCs/>
          <w:sz w:val="28"/>
          <w:szCs w:val="28"/>
        </w:rPr>
      </w:pPr>
      <w:r w:rsidRPr="0069229F">
        <w:rPr>
          <w:rFonts w:ascii="Times New Roman" w:eastAsia="Times New Roman" w:hAnsi="Times New Roman" w:cs="Times New Roman"/>
          <w:bCs/>
          <w:sz w:val="28"/>
          <w:szCs w:val="28"/>
        </w:rPr>
        <w:t>1. Составление, утверждение сводной бюджетной росписи</w:t>
      </w: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bCs/>
          <w:sz w:val="28"/>
          <w:szCs w:val="28"/>
        </w:rPr>
      </w:pPr>
      <w:r w:rsidRPr="0069229F">
        <w:rPr>
          <w:rFonts w:ascii="Times New Roman" w:eastAsia="Times New Roman" w:hAnsi="Times New Roman" w:cs="Times New Roman"/>
          <w:bCs/>
          <w:sz w:val="28"/>
          <w:szCs w:val="28"/>
        </w:rPr>
        <w:t>и доведение ее показателей</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3. Сводная бюджетная роспись составляется финансовым органом местного бюджета </w:t>
      </w:r>
      <w:r w:rsidRPr="0069229F">
        <w:rPr>
          <w:rFonts w:ascii="Times New Roman" w:eastAsia="Times New Roman" w:hAnsi="Times New Roman" w:cs="Times New Roman"/>
          <w:bCs/>
          <w:sz w:val="28"/>
          <w:szCs w:val="28"/>
        </w:rPr>
        <w:t xml:space="preserve">Новокрасненского сельсовета Чистоозерного района </w:t>
      </w:r>
      <w:r w:rsidRPr="0069229F">
        <w:rPr>
          <w:rFonts w:ascii="Times New Roman" w:eastAsia="Times New Roman" w:hAnsi="Times New Roman" w:cs="Times New Roman"/>
          <w:sz w:val="28"/>
          <w:szCs w:val="28"/>
        </w:rPr>
        <w:t xml:space="preserve">Новосибирской области, либо уполномоченным сотрудником(далее – финансовый орган) на очередной финансовый год и плановый период по форме, согласно приложению № 1 к настоящему Порядку.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В состав сводной бюджетной росписи включаются: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1) бюджетные ассигнования по расходам местного бюджета на очередной финансовый год и плановый период в разрезе:</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главных распорядителей средств;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разделов, подразделов, целевых статей государственных и муниципальных программ и не программных направлений деятельности;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групп и подгрупп видов расходов классификации расходов местного бюджета;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по управлению остатками средств на едином счете бюджета.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 Утверждение сводной бюджетной росписи осуществляется руководителем финансового органа до начала очередного финансового года.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6. Утвержденные показатели сводной бюджетной росписи доводятся финансовым органом до начала очередного финансового года: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69229F" w:rsidRPr="0069229F" w:rsidRDefault="0069229F" w:rsidP="0069229F">
      <w:pPr>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7. Утвержденная сводная бюджетная роспись подлежит размещению                         на официальном сайте органов местного самоуправления не позднее 15января очередного финансового года.</w:t>
      </w: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Pr="0069229F" w:rsidRDefault="0069229F" w:rsidP="0069229F">
      <w:pPr>
        <w:spacing w:after="0" w:line="240" w:lineRule="auto"/>
        <w:jc w:val="center"/>
        <w:rPr>
          <w:rFonts w:ascii="Times New Roman" w:eastAsia="Calibri" w:hAnsi="Times New Roman" w:cs="Times New Roman"/>
          <w:sz w:val="28"/>
          <w:szCs w:val="28"/>
          <w:lang w:eastAsia="en-US"/>
        </w:rPr>
      </w:pPr>
      <w:r w:rsidRPr="0069229F">
        <w:rPr>
          <w:rFonts w:ascii="Times New Roman" w:eastAsia="Calibri" w:hAnsi="Times New Roman" w:cs="Times New Roman"/>
          <w:sz w:val="28"/>
          <w:szCs w:val="28"/>
          <w:lang w:eastAsia="en-US"/>
        </w:rPr>
        <w:t xml:space="preserve">2. Формирование, утверждение и доведение </w:t>
      </w:r>
      <w:r w:rsidRPr="0069229F">
        <w:rPr>
          <w:rFonts w:ascii="Times New Roman" w:eastAsia="Times New Roman" w:hAnsi="Times New Roman" w:cs="Times New Roman"/>
          <w:sz w:val="28"/>
          <w:szCs w:val="28"/>
        </w:rPr>
        <w:t>лимитов бюджетных обязательств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8. Лимиты бюджетных обязательств составляются финансовым органом по форме согласно приложению № 4 к настоящему Порядку в разрезе:</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главных распорядителей средств;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разделов, подразделов, целевых статей государственных и муниципальных программ и не программных направлений деятельности;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групп, подгрупп и элементов видов расходов классификации расходов местного бюджета.</w:t>
      </w:r>
    </w:p>
    <w:p w:rsidR="0069229F" w:rsidRPr="0069229F" w:rsidRDefault="0069229F" w:rsidP="0069229F">
      <w:pPr>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9. Формирование лимитов бюджетных обязательств осуществляется                             в разрезе кодов классификации расходов местного бюджета.</w:t>
      </w:r>
    </w:p>
    <w:p w:rsidR="0069229F" w:rsidRPr="0069229F" w:rsidRDefault="0069229F" w:rsidP="0069229F">
      <w:pPr>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10. До начала очередного финансового года руководителем</w:t>
      </w:r>
      <w:r w:rsidRPr="0069229F">
        <w:rPr>
          <w:rFonts w:ascii="Times New Roman" w:eastAsia="Times New Roman" w:hAnsi="Times New Roman" w:cs="Times New Roman"/>
          <w:sz w:val="28"/>
          <w:szCs w:val="28"/>
        </w:rPr>
        <w:tab/>
        <w:t xml:space="preserve"> финансового органа 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w:t>
      </w:r>
      <w:r w:rsidRPr="0069229F">
        <w:rPr>
          <w:rFonts w:ascii="Times New Roman" w:eastAsia="Times New Roman" w:hAnsi="Times New Roman" w:cs="Times New Roman"/>
          <w:sz w:val="28"/>
          <w:szCs w:val="28"/>
        </w:rPr>
        <w:lastRenderedPageBreak/>
        <w:t>обязательств до главных распорядителей средств по форме согласно приложению № 5 к настоящему Порядку.</w:t>
      </w:r>
    </w:p>
    <w:p w:rsidR="0069229F" w:rsidRPr="0069229F" w:rsidRDefault="0069229F" w:rsidP="0069229F">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69229F">
        <w:rPr>
          <w:rFonts w:ascii="Times New Roman" w:eastAsia="Times New Roman" w:hAnsi="Times New Roman" w:cs="Times New Roman"/>
          <w:sz w:val="28"/>
          <w:szCs w:val="28"/>
        </w:rPr>
        <w:t>11. До начала очередного финансового года не утверждаются лимиты бюджетных обязательств: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по расходам бюджета, финансовое обеспечение которых осуществляется при выполнении условий, предусмотренных Решением о местном бюджете;</w:t>
      </w:r>
    </w:p>
    <w:p w:rsidR="0069229F" w:rsidRPr="0069229F" w:rsidRDefault="0069229F" w:rsidP="0069229F">
      <w:pPr>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по расходам бюджета на исполнение принятых в соответствии с решением о местном бюджете расходных обязательств, в целях софинансирования которых бюджету предоставляются целевые межбюджетные трансферты из бюджета другого уровня;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color w:val="0D0D0D"/>
          <w:sz w:val="28"/>
          <w:szCs w:val="28"/>
        </w:rPr>
      </w:pPr>
      <w:r w:rsidRPr="0069229F">
        <w:rPr>
          <w:rFonts w:ascii="Times New Roman" w:eastAsia="Times New Roman" w:hAnsi="Times New Roman" w:cs="Times New Roman"/>
          <w:sz w:val="28"/>
          <w:szCs w:val="28"/>
        </w:rPr>
        <w:t xml:space="preserve">3) по расходам местного бюджета, осуществляемых за счет МБТ из областного бюджета, заблокированных главным распорядителем средств областного бюджета и доведение лимитов бюджетных обязательств, по которым осуществляется в соответствии с решением главного распорядителя средств областного бюджета.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69229F" w:rsidRPr="0069229F" w:rsidRDefault="0069229F" w:rsidP="0069229F">
      <w:pPr>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color w:val="0D0D0D"/>
          <w:sz w:val="28"/>
          <w:szCs w:val="28"/>
        </w:rPr>
        <w:t>13. </w:t>
      </w:r>
      <w:r w:rsidRPr="0069229F">
        <w:rPr>
          <w:rFonts w:ascii="Times New Roman" w:eastAsia="Times New Roman" w:hAnsi="Times New Roman" w:cs="Times New Roman"/>
          <w:sz w:val="28"/>
          <w:szCs w:val="28"/>
        </w:rPr>
        <w:t>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софинансирования расходного обязательства из федерального бюджета или областного бюджета,  и (или) заключения главным распорядителем средств соглашения с областным органом государственной власти о предоставлении указанного межбюджетного трансферта.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color w:val="0D0D0D"/>
          <w:sz w:val="28"/>
          <w:szCs w:val="28"/>
        </w:rPr>
      </w:pPr>
      <w:r w:rsidRPr="0069229F">
        <w:rPr>
          <w:rFonts w:ascii="Times New Roman" w:eastAsia="Times New Roman" w:hAnsi="Times New Roman" w:cs="Times New Roman"/>
          <w:color w:val="0D0D0D"/>
          <w:sz w:val="28"/>
          <w:szCs w:val="28"/>
        </w:rPr>
        <w:t>14. </w:t>
      </w:r>
      <w:r w:rsidRPr="0069229F">
        <w:rPr>
          <w:rFonts w:ascii="Times New Roman" w:eastAsia="Times New Roman" w:hAnsi="Times New Roman" w:cs="Times New Roman"/>
          <w:sz w:val="28"/>
          <w:szCs w:val="28"/>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69229F">
        <w:rPr>
          <w:rFonts w:ascii="Times New Roman" w:eastAsia="Times New Roman" w:hAnsi="Times New Roman" w:cs="Times New Roman"/>
          <w:color w:val="0D0D0D"/>
          <w:sz w:val="28"/>
          <w:szCs w:val="28"/>
        </w:rPr>
        <w:t>утверждаются в течение десяти рабочих дней со дня принятия соответствующего решения исполнительного органа местного самоуправления.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Ведение сводной бюджетной росписи и изменение лимитов бюджетных обязательств</w:t>
      </w:r>
    </w:p>
    <w:p w:rsidR="0069229F" w:rsidRPr="0069229F" w:rsidRDefault="0069229F" w:rsidP="0069229F">
      <w:pPr>
        <w:widowControl w:val="0"/>
        <w:autoSpaceDE w:val="0"/>
        <w:autoSpaceDN w:val="0"/>
        <w:spacing w:after="0" w:line="240" w:lineRule="auto"/>
        <w:jc w:val="both"/>
        <w:outlineLvl w:val="1"/>
        <w:rPr>
          <w:rFonts w:ascii="Times New Roman" w:eastAsia="Times New Roman" w:hAnsi="Times New Roman" w:cs="Times New Roman"/>
          <w:sz w:val="28"/>
          <w:szCs w:val="28"/>
        </w:rPr>
      </w:pPr>
    </w:p>
    <w:p w:rsidR="0069229F" w:rsidRPr="0069229F" w:rsidRDefault="0069229F" w:rsidP="0069229F">
      <w:pPr>
        <w:spacing w:after="0" w:line="240" w:lineRule="auto"/>
        <w:jc w:val="both"/>
        <w:rPr>
          <w:rFonts w:ascii="Times New Roman" w:eastAsia="Calibri" w:hAnsi="Times New Roman" w:cs="Times New Roman"/>
          <w:sz w:val="28"/>
          <w:szCs w:val="28"/>
          <w:lang w:eastAsia="en-US"/>
        </w:rPr>
      </w:pPr>
      <w:r w:rsidRPr="0069229F">
        <w:rPr>
          <w:rFonts w:ascii="Times New Roman" w:eastAsia="Times New Roman" w:hAnsi="Times New Roman" w:cs="Times New Roman"/>
          <w:sz w:val="28"/>
          <w:szCs w:val="28"/>
        </w:rPr>
        <w:t>16. </w:t>
      </w:r>
      <w:r w:rsidRPr="0069229F">
        <w:rPr>
          <w:rFonts w:ascii="Times New Roman" w:eastAsia="Calibri" w:hAnsi="Times New Roman" w:cs="Times New Roman"/>
          <w:sz w:val="28"/>
          <w:szCs w:val="28"/>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 xml:space="preserve">Без внесения изменений в Решение о местном бюджете изменения в сводную </w:t>
      </w:r>
      <w:r w:rsidRPr="0069229F">
        <w:rPr>
          <w:rFonts w:ascii="Times New Roman" w:eastAsia="Calibri" w:hAnsi="Times New Roman" w:cs="Times New Roman"/>
          <w:sz w:val="28"/>
          <w:szCs w:val="28"/>
          <w:lang w:eastAsia="en-US"/>
        </w:rPr>
        <w:t xml:space="preserve">бюджетную роспись </w:t>
      </w:r>
      <w:r w:rsidRPr="0069229F">
        <w:rPr>
          <w:rFonts w:ascii="Times New Roman" w:eastAsia="Times New Roman" w:hAnsi="Times New Roman" w:cs="Times New Roman"/>
          <w:sz w:val="28"/>
          <w:szCs w:val="28"/>
        </w:rPr>
        <w:t>финансовым органом вносятся: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по основаниям, установленным бюджетным законодательством Российской Федерации;</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по дополнительным основаниям, предусмотренным Решением о местном бюджете.</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17.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 финансовым органом.</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18.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19.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bookmarkStart w:id="4" w:name="Par4"/>
      <w:bookmarkEnd w:id="4"/>
      <w:r w:rsidRPr="0069229F">
        <w:rPr>
          <w:rFonts w:ascii="Times New Roman" w:eastAsia="Times New Roman" w:hAnsi="Times New Roman" w:cs="Times New Roman"/>
          <w:sz w:val="28"/>
          <w:szCs w:val="28"/>
        </w:rPr>
        <w:t>20.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19</w:t>
      </w:r>
      <w:r w:rsidRPr="0069229F">
        <w:rPr>
          <w:rFonts w:ascii="Times New Roman" w:eastAsia="Times New Roman" w:hAnsi="Times New Roman" w:cs="Times New Roman"/>
          <w:sz w:val="28"/>
          <w:szCs w:val="28"/>
        </w:rPr>
        <w:tab/>
        <w:t xml:space="preserve"> настоящего Порядка, осуществляет доведение до главных распорядителей средств и (или) главных администраторов источников уведомления: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об изменении бюджетных ассигнований – по форме согласно приложению № 6 к настоящему Порядку (далее – Уведомление об изменении бюджетных ассигнований);</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об изменении бюджетных ассигнований по источникам финансирования дефицита местного бюджета – по форме согласно приложению № 8 к настоящему Порядку.</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21.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органов местного самоуправления  устанавливающих расходные обязательства местного бюджета, доведение соответствующих лимитов бюджетных обязательств осуществляется только после вступления в силу указанных правовых актов.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22.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в показатели сводной бюджетной росписи, которое включает:</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 xml:space="preserve">1) </w:t>
      </w:r>
      <w:r w:rsidRPr="0069229F">
        <w:rPr>
          <w:rFonts w:ascii="Times New Roman" w:eastAsia="Times New Roman" w:hAnsi="Times New Roman" w:cs="Times New Roman"/>
          <w:i/>
          <w:sz w:val="28"/>
          <w:szCs w:val="28"/>
        </w:rPr>
        <w:t xml:space="preserve">подготовленное предложение </w:t>
      </w:r>
      <w:r w:rsidRPr="0069229F">
        <w:rPr>
          <w:rFonts w:ascii="Times New Roman" w:eastAsia="Times New Roman" w:hAnsi="Times New Roman" w:cs="Times New Roman"/>
          <w:sz w:val="28"/>
          <w:szCs w:val="28"/>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расчеты и обоснования предлагаемых изменений;</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 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органа местного самоуправления о выделении средств из резервного фонда муниципальным образованиям, судебных актов, исполнительных документов.</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bookmarkStart w:id="5" w:name="Par122"/>
      <w:bookmarkEnd w:id="5"/>
      <w:r w:rsidRPr="0069229F">
        <w:rPr>
          <w:rFonts w:ascii="Times New Roman" w:eastAsia="Times New Roman" w:hAnsi="Times New Roman" w:cs="Times New Roman"/>
          <w:sz w:val="28"/>
          <w:szCs w:val="28"/>
        </w:rPr>
        <w:t xml:space="preserve">23. 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w:t>
      </w:r>
      <w:r w:rsidRPr="0069229F">
        <w:rPr>
          <w:rFonts w:ascii="Times New Roman" w:eastAsia="Times New Roman" w:hAnsi="Times New Roman" w:cs="Times New Roman"/>
          <w:i/>
          <w:sz w:val="28"/>
          <w:szCs w:val="28"/>
        </w:rPr>
        <w:t>осуществляется проверка</w:t>
      </w:r>
      <w:r w:rsidRPr="0069229F">
        <w:rPr>
          <w:rFonts w:ascii="Times New Roman" w:eastAsia="Times New Roman" w:hAnsi="Times New Roman" w:cs="Times New Roman"/>
          <w:sz w:val="28"/>
          <w:szCs w:val="28"/>
        </w:rPr>
        <w:t xml:space="preserve"> поступившего предложения с прилагаемыми материалами на: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правильность применения бюджетной классификации Российской Федерации;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полноту и достоверность представленной информации;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24.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8"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69229F">
          <w:rPr>
            <w:rFonts w:ascii="Times New Roman" w:eastAsia="Times New Roman" w:hAnsi="Times New Roman" w:cs="Times New Roman"/>
            <w:sz w:val="28"/>
          </w:rPr>
          <w:t>2</w:t>
        </w:r>
      </w:hyperlink>
      <w:r w:rsidRPr="0069229F">
        <w:rPr>
          <w:rFonts w:ascii="Times New Roman" w:eastAsia="Times New Roman" w:hAnsi="Times New Roman" w:cs="Times New Roman"/>
          <w:sz w:val="28"/>
        </w:rPr>
        <w:t>3</w:t>
      </w:r>
      <w:r w:rsidRPr="0069229F">
        <w:rPr>
          <w:rFonts w:ascii="Times New Roman" w:eastAsia="Times New Roman" w:hAnsi="Times New Roman" w:cs="Times New Roman"/>
          <w:sz w:val="28"/>
          <w:szCs w:val="28"/>
        </w:rPr>
        <w:t xml:space="preserve"> настоящего Порядка.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25.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26. 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w:t>
      </w:r>
      <w:r w:rsidRPr="0069229F">
        <w:rPr>
          <w:rFonts w:ascii="Times New Roman" w:eastAsia="Times New Roman" w:hAnsi="Times New Roman" w:cs="Times New Roman"/>
          <w:sz w:val="28"/>
          <w:szCs w:val="28"/>
        </w:rPr>
        <w:lastRenderedPageBreak/>
        <w:t>роспись и лимиты бюджетных обязательств.</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9" w:anchor="Par1040" w:tooltip="                               Уведомление N" w:history="1">
        <w:r w:rsidRPr="0069229F">
          <w:rPr>
            <w:rFonts w:ascii="Times New Roman" w:eastAsia="Times New Roman" w:hAnsi="Times New Roman" w:cs="Times New Roman"/>
            <w:color w:val="000000"/>
            <w:sz w:val="28"/>
            <w:u w:val="single"/>
          </w:rPr>
          <w:t>Уведомление</w:t>
        </w:r>
      </w:hyperlink>
      <w:r w:rsidRPr="0069229F">
        <w:rPr>
          <w:rFonts w:ascii="Times New Roman" w:eastAsia="Times New Roman" w:hAnsi="Times New Roman" w:cs="Times New Roman"/>
          <w:sz w:val="28"/>
          <w:szCs w:val="28"/>
        </w:rPr>
        <w:t xml:space="preserve"> об изменении бюджетных ассигнований и </w:t>
      </w:r>
      <w:hyperlink r:id="rId10" w:anchor="Par1131" w:tooltip="                               Уведомление N" w:history="1">
        <w:r w:rsidRPr="0069229F">
          <w:rPr>
            <w:rFonts w:ascii="Times New Roman" w:eastAsia="Times New Roman" w:hAnsi="Times New Roman" w:cs="Times New Roman"/>
            <w:color w:val="000000"/>
            <w:sz w:val="28"/>
            <w:u w:val="single"/>
          </w:rPr>
          <w:t>Уведомление</w:t>
        </w:r>
      </w:hyperlink>
      <w:r w:rsidRPr="0069229F">
        <w:rPr>
          <w:rFonts w:ascii="Times New Roman" w:eastAsia="Times New Roman" w:hAnsi="Times New Roman" w:cs="Times New Roman"/>
          <w:sz w:val="28"/>
          <w:szCs w:val="28"/>
        </w:rPr>
        <w:t xml:space="preserve"> об изменении лимитов бюджетных обязательств.</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27. В случае принятия финансовым органом решения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28. Главный распорядитель средств в течение двух рабочих дней доводит </w:t>
      </w:r>
      <w:hyperlink r:id="rId11" w:anchor="Par1040" w:tooltip="                               Уведомление N" w:history="1">
        <w:r w:rsidRPr="0069229F">
          <w:rPr>
            <w:rFonts w:ascii="Times New Roman" w:eastAsia="Times New Roman" w:hAnsi="Times New Roman" w:cs="Times New Roman"/>
            <w:color w:val="000000"/>
            <w:sz w:val="28"/>
            <w:u w:val="single"/>
          </w:rPr>
          <w:t>Уведомления</w:t>
        </w:r>
      </w:hyperlink>
      <w:r w:rsidRPr="0069229F">
        <w:rPr>
          <w:rFonts w:ascii="Times New Roman" w:eastAsia="Times New Roman" w:hAnsi="Times New Roman" w:cs="Times New Roman"/>
          <w:sz w:val="28"/>
          <w:szCs w:val="28"/>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29.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w:t>
      </w:r>
      <w:r w:rsidRPr="0069229F">
        <w:rPr>
          <w:rFonts w:ascii="Times New Roman" w:eastAsia="Times New Roman" w:hAnsi="Times New Roman" w:cs="Times New Roman"/>
          <w:i/>
          <w:sz w:val="28"/>
          <w:szCs w:val="28"/>
        </w:rPr>
        <w:t>федерального</w:t>
      </w:r>
      <w:r w:rsidRPr="0069229F">
        <w:rPr>
          <w:rFonts w:ascii="Times New Roman" w:eastAsia="Times New Roman" w:hAnsi="Times New Roman" w:cs="Times New Roman"/>
          <w:sz w:val="28"/>
          <w:szCs w:val="28"/>
        </w:rPr>
        <w:t xml:space="preserve"> или областного 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уведомления о предоставлении из федерального или областного бюджетов  субсидий, субвенций, иных межбюджетных трансфертов, имеющих целевое назначение;</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 </w:t>
      </w:r>
      <w:hyperlink r:id="rId12"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69229F">
          <w:rPr>
            <w:rFonts w:ascii="Times New Roman" w:eastAsia="Times New Roman" w:hAnsi="Times New Roman" w:cs="Times New Roman"/>
            <w:sz w:val="28"/>
          </w:rPr>
          <w:t>уведомления</w:t>
        </w:r>
      </w:hyperlink>
      <w:r w:rsidRPr="0069229F">
        <w:rPr>
          <w:rFonts w:ascii="Times New Roman" w:eastAsia="Times New Roman" w:hAnsi="Times New Roman" w:cs="Times New Roman"/>
          <w:sz w:val="28"/>
          <w:szCs w:val="28"/>
        </w:rPr>
        <w:t xml:space="preserve"> по расчетам между бюджетами (код формы по ОКУД 0504817);</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нормативных правовых актов субъекта Федерации, устанавливающих распределение субсидий, субвенций и иных межбюджетных трансфертов, предоставляемых местному бюджету из областного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о местном бюджете.</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30. 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в финансовый орган дополнительно к предложению о внесении изменений в показатели сводной бюджетной росписи и лимиты бюджетных обязательств представляется </w:t>
      </w:r>
      <w:hyperlink r:id="rId13" w:anchor="Par1455" w:tooltip="Акт" w:history="1">
        <w:r w:rsidRPr="0069229F">
          <w:rPr>
            <w:rFonts w:ascii="Times New Roman" w:eastAsia="Times New Roman" w:hAnsi="Times New Roman" w:cs="Times New Roman"/>
            <w:sz w:val="28"/>
          </w:rPr>
          <w:t>Акт</w:t>
        </w:r>
      </w:hyperlink>
      <w:r w:rsidRPr="0069229F">
        <w:rPr>
          <w:rFonts w:ascii="Times New Roman" w:eastAsia="Times New Roman" w:hAnsi="Times New Roman" w:cs="Times New Roman"/>
          <w:sz w:val="28"/>
          <w:szCs w:val="28"/>
        </w:rPr>
        <w:t xml:space="preserve"> приемки-передачи бюджетных ассигнований, лимитов бюджетных обязательств по форме согласно приложению </w:t>
      </w:r>
      <w:r w:rsidRPr="0069229F">
        <w:rPr>
          <w:rFonts w:ascii="Times New Roman" w:eastAsia="Times New Roman" w:hAnsi="Times New Roman" w:cs="Times New Roman"/>
          <w:sz w:val="28"/>
          <w:szCs w:val="28"/>
        </w:rPr>
        <w:lastRenderedPageBreak/>
        <w:t>№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31.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изменение функций и полномочий администраторов бюджетных средств, а также в связи с передачей муниципального имущества;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перераспределение бюджетных ассигнований между главными распорядителями средств по основаниям, установленным решением о местном бюджете (в пределах объема бюджетных ассигнований);</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изменение кодов бюджетной классификации Российской Федерации и (или) изменение порядка применения бюджетной классификации.</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32. 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и областного бюджетов, на основании уведомления об уточнении произведенных ранее платежей.</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местного бюджета.</w:t>
      </w:r>
    </w:p>
    <w:p w:rsidR="0069229F" w:rsidRPr="0069229F" w:rsidRDefault="0069229F" w:rsidP="0069229F">
      <w:pPr>
        <w:spacing w:before="100" w:beforeAutospacing="1" w:after="100" w:afterAutospacing="1"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bCs/>
          <w:sz w:val="28"/>
          <w:szCs w:val="28"/>
        </w:rPr>
        <w:t>Внесение изменений в лимиты бюджетных обязательств без внесения изменений в сводную бюджетную роспись</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6" w:name="dfash9acl9"/>
      <w:bookmarkStart w:id="7" w:name="bssPhr103"/>
      <w:bookmarkStart w:id="8" w:name="nsk_66_NPA_part1_611"/>
      <w:bookmarkEnd w:id="6"/>
      <w:bookmarkEnd w:id="7"/>
      <w:bookmarkEnd w:id="8"/>
      <w:r w:rsidRPr="0069229F">
        <w:rPr>
          <w:rFonts w:ascii="Times New Roman" w:eastAsia="Times New Roman" w:hAnsi="Times New Roman" w:cs="Times New Roman"/>
          <w:sz w:val="28"/>
          <w:szCs w:val="28"/>
        </w:rPr>
        <w:t>33. Внесение изменений в лимиты бюджетных обязательств без изменения бюджетных ассигнований производится в случаях:</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9" w:name="dfas4p78w2"/>
      <w:bookmarkStart w:id="10" w:name="bssPhr104"/>
      <w:bookmarkStart w:id="11" w:name="nsk_66_NPA_part1_612"/>
      <w:bookmarkEnd w:id="9"/>
      <w:bookmarkEnd w:id="10"/>
      <w:bookmarkEnd w:id="11"/>
      <w:r w:rsidRPr="0069229F">
        <w:rPr>
          <w:rFonts w:ascii="Times New Roman" w:eastAsia="Times New Roman" w:hAnsi="Times New Roman" w:cs="Times New Roman"/>
          <w:sz w:val="28"/>
          <w:szCs w:val="28"/>
        </w:rPr>
        <w:t xml:space="preserve">1)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12" w:name="dfasm785kd"/>
      <w:bookmarkStart w:id="13" w:name="bssPhr105"/>
      <w:bookmarkStart w:id="14" w:name="nsk_66_NPA_part1_613"/>
      <w:bookmarkEnd w:id="12"/>
      <w:bookmarkEnd w:id="13"/>
      <w:bookmarkEnd w:id="14"/>
      <w:r w:rsidRPr="0069229F">
        <w:rPr>
          <w:rFonts w:ascii="Times New Roman" w:eastAsia="Times New Roman" w:hAnsi="Times New Roman" w:cs="Times New Roman"/>
          <w:sz w:val="28"/>
          <w:szCs w:val="28"/>
        </w:rPr>
        <w:t xml:space="preserve">2) перераспределения средств местного бюджета, предоставляемых на конкурсной основе, между получателями средств местного  бюджета </w:t>
      </w:r>
      <w:bookmarkStart w:id="15" w:name="dfasr6ahk6"/>
      <w:bookmarkStart w:id="16" w:name="bssPhr106"/>
      <w:bookmarkStart w:id="17" w:name="nsk_66_NPA_part1_614"/>
      <w:bookmarkEnd w:id="15"/>
      <w:bookmarkEnd w:id="16"/>
      <w:bookmarkEnd w:id="17"/>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18" w:name="dfaszgcmmn"/>
      <w:bookmarkStart w:id="19" w:name="bssPhr107"/>
      <w:bookmarkStart w:id="20" w:name="nsk_66_NPA_part1_615"/>
      <w:bookmarkEnd w:id="18"/>
      <w:bookmarkEnd w:id="19"/>
      <w:bookmarkEnd w:id="20"/>
      <w:r w:rsidRPr="0069229F">
        <w:rPr>
          <w:rFonts w:ascii="Times New Roman" w:eastAsia="Times New Roman" w:hAnsi="Times New Roman" w:cs="Times New Roman"/>
          <w:sz w:val="28"/>
          <w:szCs w:val="28"/>
        </w:rPr>
        <w:t>4) перераспределения расходов за счет экономии по использованию в текущем финансовом году и плановом периоде бюджетных ассигнований;</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21" w:name="dfasiczegc"/>
      <w:bookmarkStart w:id="22" w:name="bssPhr108"/>
      <w:bookmarkStart w:id="23" w:name="nsk_66_NPA_part1_616"/>
      <w:bookmarkEnd w:id="21"/>
      <w:bookmarkEnd w:id="22"/>
      <w:bookmarkEnd w:id="23"/>
      <w:r w:rsidRPr="0069229F">
        <w:rPr>
          <w:rFonts w:ascii="Times New Roman" w:eastAsia="Times New Roman" w:hAnsi="Times New Roman" w:cs="Times New Roman"/>
          <w:sz w:val="28"/>
          <w:szCs w:val="28"/>
        </w:rPr>
        <w:t>5) изменения бюджетной классификации Российский Федерации и (или) изменения порядка ее применения;</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24" w:name="dfasaod66w"/>
      <w:bookmarkStart w:id="25" w:name="bssPhr109"/>
      <w:bookmarkStart w:id="26" w:name="nsk_66_NPA_part1_617"/>
      <w:bookmarkEnd w:id="24"/>
      <w:bookmarkEnd w:id="25"/>
      <w:bookmarkEnd w:id="26"/>
      <w:r w:rsidRPr="0069229F">
        <w:rPr>
          <w:rFonts w:ascii="Times New Roman" w:eastAsia="Times New Roman" w:hAnsi="Times New Roman" w:cs="Times New Roman"/>
          <w:sz w:val="28"/>
          <w:szCs w:val="28"/>
        </w:rPr>
        <w:t>6) 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27" w:name="dfastt402s"/>
      <w:bookmarkStart w:id="28" w:name="bssPhr110"/>
      <w:bookmarkStart w:id="29" w:name="nsk_66_NPA_part1_618"/>
      <w:bookmarkEnd w:id="27"/>
      <w:bookmarkEnd w:id="28"/>
      <w:bookmarkEnd w:id="29"/>
      <w:r w:rsidRPr="0069229F">
        <w:rPr>
          <w:rFonts w:ascii="Times New Roman" w:eastAsia="Times New Roman" w:hAnsi="Times New Roman" w:cs="Times New Roman"/>
          <w:sz w:val="28"/>
          <w:szCs w:val="28"/>
        </w:rPr>
        <w:t>7) 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нормативно-правого акта органов местного самоуправления устанавливающего расходные обязательства муниципального образования</w:t>
      </w:r>
      <w:r w:rsidRPr="0069229F">
        <w:rPr>
          <w:rFonts w:ascii="Times New Roman" w:eastAsia="Times New Roman" w:hAnsi="Times New Roman" w:cs="Times New Roman"/>
          <w:sz w:val="28"/>
          <w:szCs w:val="28"/>
        </w:rPr>
        <w:tab/>
        <w:t xml:space="preserve"> по расходам, по которым не были доведены лимиты бюджетных обязательств;</w:t>
      </w:r>
      <w:bookmarkStart w:id="30" w:name="dfaszexvkq"/>
      <w:bookmarkStart w:id="31" w:name="bssPhr111"/>
      <w:bookmarkStart w:id="32" w:name="nsk_66_NPA_part1_619"/>
      <w:bookmarkStart w:id="33" w:name="dfas3xd3zi"/>
      <w:bookmarkStart w:id="34" w:name="bssPhr116"/>
      <w:bookmarkStart w:id="35" w:name="nsk_66_NPA_part1_624"/>
      <w:bookmarkStart w:id="36" w:name="dfasf96fqx"/>
      <w:bookmarkStart w:id="37" w:name="bssPhr117"/>
      <w:bookmarkStart w:id="38" w:name="nsk_66_NPA_part1_625"/>
      <w:bookmarkEnd w:id="30"/>
      <w:bookmarkEnd w:id="31"/>
      <w:bookmarkEnd w:id="32"/>
      <w:bookmarkEnd w:id="33"/>
      <w:bookmarkEnd w:id="34"/>
      <w:bookmarkEnd w:id="35"/>
      <w:bookmarkEnd w:id="36"/>
      <w:bookmarkEnd w:id="37"/>
      <w:bookmarkEnd w:id="38"/>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8)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соответствии с решением  о местном  бюджете расходного обязательства, в целях софинансирования которого предоставляются целевые межбюджетные трансферты из федерального и областного бюджетов, и (или) правового акта, определяющего долю софинансирования расходного обязательства из федерального и областного бюджетов, и (или) заключения соглашения  с областным органом государственной власти о предоставлении указанного межбюджетного трансферта </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39" w:name="dfas5xuoeh"/>
      <w:bookmarkStart w:id="40" w:name="bssPhr118"/>
      <w:bookmarkStart w:id="41" w:name="nsk_66_NPA_part1_626"/>
      <w:bookmarkEnd w:id="39"/>
      <w:bookmarkEnd w:id="40"/>
      <w:bookmarkEnd w:id="41"/>
      <w:r w:rsidRPr="0069229F">
        <w:rPr>
          <w:rFonts w:ascii="Times New Roman" w:eastAsia="Times New Roman" w:hAnsi="Times New Roman" w:cs="Times New Roman"/>
          <w:sz w:val="28"/>
          <w:szCs w:val="28"/>
        </w:rPr>
        <w:t xml:space="preserve">9)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некоммерческим организациям (за исключением муниципальных учреждений) </w:t>
      </w:r>
      <w:bookmarkStart w:id="42" w:name="dfashxkf3y"/>
      <w:bookmarkStart w:id="43" w:name="bssPhr119"/>
      <w:bookmarkStart w:id="44" w:name="nsk_66_NPA_part1_627"/>
      <w:bookmarkEnd w:id="42"/>
      <w:bookmarkEnd w:id="43"/>
      <w:bookmarkEnd w:id="44"/>
    </w:p>
    <w:p w:rsidR="0069229F" w:rsidRPr="0069229F" w:rsidRDefault="0069229F" w:rsidP="0069229F">
      <w:pPr>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34.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 изменений в лимиты бюджетных обязательств, которое включает:</w:t>
      </w:r>
    </w:p>
    <w:p w:rsidR="0069229F" w:rsidRPr="0069229F" w:rsidRDefault="0069229F" w:rsidP="0069229F">
      <w:pPr>
        <w:spacing w:after="100" w:afterAutospacing="1" w:line="240" w:lineRule="auto"/>
        <w:jc w:val="both"/>
        <w:rPr>
          <w:rFonts w:ascii="Times New Roman" w:eastAsia="Times New Roman" w:hAnsi="Times New Roman" w:cs="Times New Roman"/>
          <w:sz w:val="28"/>
          <w:szCs w:val="28"/>
        </w:rPr>
      </w:pPr>
      <w:bookmarkStart w:id="45" w:name="dfasyg25ci"/>
      <w:bookmarkStart w:id="46" w:name="bssPhr120"/>
      <w:bookmarkStart w:id="47" w:name="nsk_66_NPA_part1_628"/>
      <w:bookmarkEnd w:id="45"/>
      <w:bookmarkEnd w:id="46"/>
      <w:bookmarkEnd w:id="47"/>
      <w:r w:rsidRPr="0069229F">
        <w:rPr>
          <w:rFonts w:ascii="Times New Roman" w:eastAsia="Times New Roman" w:hAnsi="Times New Roman" w:cs="Times New Roman"/>
          <w:sz w:val="28"/>
          <w:szCs w:val="28"/>
        </w:rPr>
        <w:t>1) 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главным распорядителем (распорядителем) средств;</w:t>
      </w:r>
    </w:p>
    <w:p w:rsidR="0069229F" w:rsidRPr="0069229F" w:rsidRDefault="0069229F" w:rsidP="0069229F">
      <w:pPr>
        <w:spacing w:after="100" w:afterAutospacing="1" w:line="240" w:lineRule="auto"/>
        <w:jc w:val="both"/>
        <w:rPr>
          <w:rFonts w:ascii="Times New Roman" w:eastAsia="Times New Roman" w:hAnsi="Times New Roman" w:cs="Times New Roman"/>
          <w:sz w:val="28"/>
          <w:szCs w:val="28"/>
        </w:rPr>
      </w:pPr>
      <w:bookmarkStart w:id="48" w:name="dfas88fn6f"/>
      <w:bookmarkStart w:id="49" w:name="bssPhr121"/>
      <w:bookmarkStart w:id="50" w:name="nsk_66_NPA_part1_629"/>
      <w:bookmarkEnd w:id="48"/>
      <w:bookmarkEnd w:id="49"/>
      <w:bookmarkEnd w:id="50"/>
      <w:r w:rsidRPr="0069229F">
        <w:rPr>
          <w:rFonts w:ascii="Times New Roman" w:eastAsia="Times New Roman" w:hAnsi="Times New Roman" w:cs="Times New Roman"/>
          <w:sz w:val="28"/>
          <w:szCs w:val="28"/>
        </w:rPr>
        <w:t>2) расчеты и обоснования предлагаемых изменений;</w:t>
      </w:r>
    </w:p>
    <w:p w:rsidR="0069229F" w:rsidRPr="0069229F" w:rsidRDefault="0069229F" w:rsidP="0069229F">
      <w:pPr>
        <w:spacing w:after="100" w:afterAutospacing="1" w:line="240" w:lineRule="auto"/>
        <w:jc w:val="both"/>
        <w:rPr>
          <w:rFonts w:ascii="Times New Roman" w:eastAsia="Times New Roman" w:hAnsi="Times New Roman" w:cs="Times New Roman"/>
          <w:sz w:val="28"/>
          <w:szCs w:val="28"/>
        </w:rPr>
      </w:pPr>
      <w:bookmarkStart w:id="51" w:name="dfas3r0bm1"/>
      <w:bookmarkStart w:id="52" w:name="bssPhr122"/>
      <w:bookmarkStart w:id="53" w:name="nsk_66_NPA_part1_630"/>
      <w:bookmarkStart w:id="54" w:name="dfaso2eqo5"/>
      <w:bookmarkStart w:id="55" w:name="bssPhr123"/>
      <w:bookmarkStart w:id="56" w:name="nsk_66_NPA_part1_631"/>
      <w:bookmarkEnd w:id="51"/>
      <w:bookmarkEnd w:id="52"/>
      <w:bookmarkEnd w:id="53"/>
      <w:bookmarkEnd w:id="54"/>
      <w:bookmarkEnd w:id="55"/>
      <w:bookmarkEnd w:id="56"/>
      <w:r w:rsidRPr="0069229F">
        <w:rPr>
          <w:rFonts w:ascii="Times New Roman" w:eastAsia="Times New Roman" w:hAnsi="Times New Roman" w:cs="Times New Roman"/>
          <w:sz w:val="28"/>
          <w:szCs w:val="28"/>
        </w:rPr>
        <w:t xml:space="preserve">3) принятое обязательство о недопущении образования кредиторской задолженности по уменьшаемым расходам (за исключением расходов на </w:t>
      </w:r>
      <w:r w:rsidRPr="0069229F">
        <w:rPr>
          <w:rFonts w:ascii="Times New Roman" w:eastAsia="Times New Roman" w:hAnsi="Times New Roman" w:cs="Times New Roman"/>
          <w:sz w:val="28"/>
          <w:szCs w:val="28"/>
        </w:rPr>
        <w:lastRenderedPageBreak/>
        <w:t>предоставление субсидий муниципальным автономным и бюджетным учреждениям муниципального образования);</w:t>
      </w:r>
    </w:p>
    <w:p w:rsidR="0069229F" w:rsidRPr="0069229F" w:rsidRDefault="0069229F" w:rsidP="0069229F">
      <w:pPr>
        <w:spacing w:after="100" w:afterAutospacing="1" w:line="240" w:lineRule="auto"/>
        <w:jc w:val="both"/>
        <w:rPr>
          <w:rFonts w:ascii="Times New Roman" w:eastAsia="Times New Roman" w:hAnsi="Times New Roman" w:cs="Times New Roman"/>
          <w:sz w:val="28"/>
          <w:szCs w:val="28"/>
        </w:rPr>
      </w:pPr>
      <w:bookmarkStart w:id="57" w:name="dfas2rqf84"/>
      <w:bookmarkStart w:id="58" w:name="bssPhr124"/>
      <w:bookmarkStart w:id="59" w:name="nsk_66_NPA_part1_632"/>
      <w:bookmarkStart w:id="60" w:name="dfasfg3v96"/>
      <w:bookmarkStart w:id="61" w:name="bssPhr125"/>
      <w:bookmarkStart w:id="62" w:name="nsk_66_NPA_part1_633"/>
      <w:bookmarkEnd w:id="57"/>
      <w:bookmarkEnd w:id="58"/>
      <w:bookmarkEnd w:id="59"/>
      <w:bookmarkEnd w:id="60"/>
      <w:bookmarkEnd w:id="61"/>
      <w:bookmarkEnd w:id="62"/>
      <w:r w:rsidRPr="0069229F">
        <w:rPr>
          <w:rFonts w:ascii="Times New Roman" w:eastAsia="Times New Roman" w:hAnsi="Times New Roman" w:cs="Times New Roman"/>
          <w:sz w:val="28"/>
          <w:szCs w:val="28"/>
        </w:rPr>
        <w:t>4) иные документы, необходимые для согласования представленных изменений в зависимости от причин и оснований для их внесения.</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63" w:name="dfask6un0b"/>
      <w:bookmarkStart w:id="64" w:name="bssPhr126"/>
      <w:bookmarkStart w:id="65" w:name="nsk_66_NPA_part1_634"/>
      <w:bookmarkEnd w:id="63"/>
      <w:bookmarkEnd w:id="64"/>
      <w:bookmarkEnd w:id="65"/>
      <w:r w:rsidRPr="0069229F">
        <w:rPr>
          <w:rFonts w:ascii="Times New Roman" w:eastAsia="Times New Roman" w:hAnsi="Times New Roman" w:cs="Times New Roman"/>
          <w:sz w:val="28"/>
          <w:szCs w:val="28"/>
        </w:rPr>
        <w:t>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на:</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66" w:name="dfastw8wps"/>
      <w:bookmarkStart w:id="67" w:name="bssPhr127"/>
      <w:bookmarkStart w:id="68" w:name="nsk_66_NPA_part1_635"/>
      <w:bookmarkEnd w:id="66"/>
      <w:bookmarkEnd w:id="67"/>
      <w:bookmarkEnd w:id="68"/>
      <w:r w:rsidRPr="0069229F">
        <w:rPr>
          <w:rFonts w:ascii="Times New Roman" w:eastAsia="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69" w:name="dfasnb02yp"/>
      <w:bookmarkStart w:id="70" w:name="bssPhr128"/>
      <w:bookmarkStart w:id="71" w:name="nsk_66_NPA_part1_636"/>
      <w:bookmarkEnd w:id="69"/>
      <w:bookmarkEnd w:id="70"/>
      <w:bookmarkEnd w:id="71"/>
      <w:r w:rsidRPr="0069229F">
        <w:rPr>
          <w:rFonts w:ascii="Times New Roman" w:eastAsia="Times New Roman" w:hAnsi="Times New Roman" w:cs="Times New Roman"/>
          <w:sz w:val="28"/>
          <w:szCs w:val="28"/>
        </w:rPr>
        <w:t>2) правильность применения бюджетной классификации Российской Федерации;</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72" w:name="dfasaq9hch"/>
      <w:bookmarkStart w:id="73" w:name="bssPhr129"/>
      <w:bookmarkStart w:id="74" w:name="nsk_66_NPA_part1_637"/>
      <w:bookmarkEnd w:id="72"/>
      <w:bookmarkEnd w:id="73"/>
      <w:bookmarkEnd w:id="74"/>
      <w:r w:rsidRPr="0069229F">
        <w:rPr>
          <w:rFonts w:ascii="Times New Roman" w:eastAsia="Times New Roman" w:hAnsi="Times New Roman" w:cs="Times New Roman"/>
          <w:sz w:val="28"/>
          <w:szCs w:val="28"/>
        </w:rPr>
        <w:t>3) полноту и достоверность представленной информации;</w:t>
      </w:r>
    </w:p>
    <w:p w:rsidR="0069229F" w:rsidRPr="0069229F" w:rsidRDefault="0069229F" w:rsidP="0069229F">
      <w:pPr>
        <w:spacing w:after="0" w:line="240" w:lineRule="auto"/>
        <w:jc w:val="both"/>
        <w:rPr>
          <w:rFonts w:ascii="Times New Roman" w:eastAsia="Times New Roman" w:hAnsi="Times New Roman" w:cs="Times New Roman"/>
          <w:sz w:val="28"/>
          <w:szCs w:val="28"/>
        </w:rPr>
      </w:pPr>
      <w:bookmarkStart w:id="75" w:name="dfasr18vcn"/>
      <w:bookmarkStart w:id="76" w:name="bssPhr130"/>
      <w:bookmarkStart w:id="77" w:name="nsk_66_NPA_part1_638"/>
      <w:bookmarkStart w:id="78" w:name="dfaseeppl8"/>
      <w:bookmarkStart w:id="79" w:name="bssPhr131"/>
      <w:bookmarkStart w:id="80" w:name="nsk_66_NPA_part1_639"/>
      <w:bookmarkEnd w:id="75"/>
      <w:bookmarkEnd w:id="76"/>
      <w:bookmarkEnd w:id="77"/>
      <w:bookmarkEnd w:id="78"/>
      <w:bookmarkEnd w:id="79"/>
      <w:bookmarkEnd w:id="80"/>
      <w:r w:rsidRPr="0069229F">
        <w:rPr>
          <w:rFonts w:ascii="Times New Roman" w:eastAsia="Times New Roman" w:hAnsi="Times New Roman" w:cs="Times New Roman"/>
          <w:sz w:val="28"/>
          <w:szCs w:val="28"/>
        </w:rPr>
        <w:t>36.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69229F" w:rsidRPr="0069229F" w:rsidRDefault="0069229F" w:rsidP="0069229F">
      <w:pPr>
        <w:spacing w:before="100" w:beforeAutospacing="1" w:after="100" w:afterAutospacing="1" w:line="240" w:lineRule="auto"/>
        <w:jc w:val="both"/>
        <w:rPr>
          <w:rFonts w:ascii="Times New Roman" w:eastAsia="Times New Roman" w:hAnsi="Times New Roman" w:cs="Times New Roman"/>
          <w:sz w:val="28"/>
          <w:szCs w:val="28"/>
        </w:rPr>
      </w:pPr>
      <w:bookmarkStart w:id="81" w:name="dfasbsdnrn"/>
      <w:bookmarkStart w:id="82" w:name="bssPhr132"/>
      <w:bookmarkStart w:id="83" w:name="nsk_66_NPA_part1_640"/>
      <w:bookmarkEnd w:id="81"/>
      <w:bookmarkEnd w:id="82"/>
      <w:bookmarkEnd w:id="83"/>
      <w:r w:rsidRPr="0069229F">
        <w:rPr>
          <w:rFonts w:ascii="Times New Roman" w:eastAsia="Times New Roman" w:hAnsi="Times New Roman" w:cs="Times New Roman"/>
          <w:sz w:val="28"/>
          <w:szCs w:val="28"/>
        </w:rPr>
        <w:t>В отношении предложения главного распорядителя средств, поступившего с доработки, осуществляется проверка, предусмотренная пунктом 35 настоящего Порядка.</w:t>
      </w:r>
    </w:p>
    <w:p w:rsidR="0069229F" w:rsidRPr="0069229F" w:rsidRDefault="0069229F" w:rsidP="0069229F">
      <w:pPr>
        <w:spacing w:before="100" w:beforeAutospacing="1" w:after="100" w:afterAutospacing="1" w:line="240" w:lineRule="auto"/>
        <w:jc w:val="both"/>
        <w:rPr>
          <w:rFonts w:ascii="Times New Roman" w:eastAsia="Times New Roman" w:hAnsi="Times New Roman" w:cs="Times New Roman"/>
          <w:sz w:val="28"/>
          <w:szCs w:val="28"/>
        </w:rPr>
      </w:pPr>
      <w:bookmarkStart w:id="84" w:name="dfashiq3l4"/>
      <w:bookmarkStart w:id="85" w:name="bssPhr133"/>
      <w:bookmarkStart w:id="86" w:name="nsk_66_NPA_part1_641"/>
      <w:bookmarkEnd w:id="84"/>
      <w:bookmarkEnd w:id="85"/>
      <w:bookmarkEnd w:id="86"/>
      <w:r w:rsidRPr="0069229F">
        <w:rPr>
          <w:rFonts w:ascii="Times New Roman" w:eastAsia="Times New Roman" w:hAnsi="Times New Roman" w:cs="Times New Roman"/>
          <w:sz w:val="28"/>
          <w:szCs w:val="28"/>
        </w:rPr>
        <w:t>37.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69229F" w:rsidRPr="0069229F" w:rsidRDefault="0069229F" w:rsidP="0069229F">
      <w:pPr>
        <w:spacing w:before="100" w:beforeAutospacing="1" w:after="100" w:afterAutospacing="1" w:line="240" w:lineRule="auto"/>
        <w:jc w:val="both"/>
        <w:rPr>
          <w:rFonts w:ascii="Times New Roman" w:eastAsia="Times New Roman" w:hAnsi="Times New Roman" w:cs="Times New Roman"/>
          <w:sz w:val="28"/>
          <w:szCs w:val="28"/>
        </w:rPr>
      </w:pPr>
      <w:bookmarkStart w:id="87" w:name="dfastuuw7y"/>
      <w:bookmarkStart w:id="88" w:name="bssPhr134"/>
      <w:bookmarkStart w:id="89" w:name="nsk_66_NPA_part1_642"/>
      <w:bookmarkEnd w:id="87"/>
      <w:bookmarkEnd w:id="88"/>
      <w:bookmarkEnd w:id="89"/>
      <w:r w:rsidRPr="0069229F">
        <w:rPr>
          <w:rFonts w:ascii="Times New Roman" w:eastAsia="Times New Roman" w:hAnsi="Times New Roman" w:cs="Times New Roman"/>
          <w:sz w:val="28"/>
          <w:szCs w:val="28"/>
        </w:rPr>
        <w:t>38. В случае принятия руководителем финансового органа решения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69229F" w:rsidRPr="0069229F" w:rsidRDefault="0069229F" w:rsidP="0069229F">
      <w:pPr>
        <w:spacing w:before="100" w:beforeAutospacing="1" w:after="100" w:afterAutospacing="1" w:line="240" w:lineRule="auto"/>
        <w:jc w:val="both"/>
        <w:rPr>
          <w:rFonts w:ascii="Times New Roman" w:eastAsia="Times New Roman" w:hAnsi="Times New Roman" w:cs="Times New Roman"/>
          <w:sz w:val="28"/>
          <w:szCs w:val="28"/>
        </w:rPr>
      </w:pPr>
      <w:bookmarkStart w:id="90" w:name="dfas2eviyo"/>
      <w:bookmarkStart w:id="91" w:name="bssPhr135"/>
      <w:bookmarkStart w:id="92" w:name="nsk_66_NPA_part1_643"/>
      <w:bookmarkEnd w:id="90"/>
      <w:bookmarkEnd w:id="91"/>
      <w:bookmarkEnd w:id="92"/>
      <w:r w:rsidRPr="0069229F">
        <w:rPr>
          <w:rFonts w:ascii="Times New Roman" w:eastAsia="Times New Roman" w:hAnsi="Times New Roman" w:cs="Times New Roman"/>
          <w:sz w:val="28"/>
          <w:szCs w:val="28"/>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69229F" w:rsidRPr="0069229F" w:rsidRDefault="0069229F" w:rsidP="0069229F">
      <w:pPr>
        <w:spacing w:before="100" w:beforeAutospacing="1" w:after="100" w:afterAutospacing="1" w:line="240" w:lineRule="auto"/>
        <w:jc w:val="both"/>
        <w:rPr>
          <w:rFonts w:ascii="Times New Roman" w:eastAsia="Times New Roman" w:hAnsi="Times New Roman" w:cs="Times New Roman"/>
          <w:sz w:val="28"/>
          <w:szCs w:val="28"/>
        </w:rPr>
      </w:pPr>
      <w:bookmarkStart w:id="93" w:name="dfas6bg0b8"/>
      <w:bookmarkStart w:id="94" w:name="bssPhr136"/>
      <w:bookmarkStart w:id="95" w:name="nsk_66_NPA_part1_644"/>
      <w:bookmarkEnd w:id="93"/>
      <w:bookmarkEnd w:id="94"/>
      <w:bookmarkEnd w:id="95"/>
      <w:r w:rsidRPr="0069229F">
        <w:rPr>
          <w:rFonts w:ascii="Times New Roman" w:eastAsia="Times New Roman" w:hAnsi="Times New Roman" w:cs="Times New Roman"/>
          <w:sz w:val="28"/>
          <w:szCs w:val="28"/>
        </w:rPr>
        <w:t>39. В случае принятия руководителем финансового органа решения об отклонении представленных главным распорядителем средств изменений в лимиты бюджетных обязательств в течение одного рабочего дня доводится уведомление до главного распорядителя средств о причинах отклонения предложенных изменений.</w:t>
      </w:r>
      <w:bookmarkStart w:id="96" w:name="dfasp9lxsl"/>
      <w:bookmarkStart w:id="97" w:name="bssPhr137"/>
      <w:bookmarkStart w:id="98" w:name="nsk_66_NPA_part1_645"/>
      <w:bookmarkStart w:id="99" w:name="dfas7ywvf9"/>
      <w:bookmarkStart w:id="100" w:name="bssPhr139"/>
      <w:bookmarkStart w:id="101" w:name="nsk_66_NPA_part1_647"/>
      <w:bookmarkEnd w:id="96"/>
      <w:bookmarkEnd w:id="97"/>
      <w:bookmarkEnd w:id="98"/>
      <w:bookmarkEnd w:id="99"/>
      <w:bookmarkEnd w:id="100"/>
      <w:bookmarkEnd w:id="101"/>
    </w:p>
    <w:p w:rsidR="0069229F" w:rsidRPr="0069229F" w:rsidRDefault="0069229F" w:rsidP="0069229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 xml:space="preserve">Внесение изменений в сводную бюджетную роспись </w:t>
      </w:r>
    </w:p>
    <w:p w:rsidR="0069229F" w:rsidRPr="0069229F" w:rsidRDefault="0069229F" w:rsidP="0069229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в части источников финансирования дефицита местного бюджета </w:t>
      </w:r>
    </w:p>
    <w:p w:rsidR="0069229F" w:rsidRPr="0069229F" w:rsidRDefault="0069229F" w:rsidP="0069229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без внесения изменений в решение о местном бюджете </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40. 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 местного бюджета, утвержденным финансовым органом.</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Внесение изменений в роспись источников оформляется по форме согласно приложению №10 к настоящему Порядку.</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Изменение и прекращение действия показателей росписи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источников, утвержденных на плановый период</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41. 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69229F">
          <w:rPr>
            <w:rFonts w:ascii="Times New Roman" w:eastAsia="Times New Roman" w:hAnsi="Times New Roman" w:cs="Times New Roman"/>
            <w:color w:val="000000"/>
            <w:sz w:val="28"/>
            <w:szCs w:val="28"/>
          </w:rPr>
          <w:t>приложению №1</w:t>
        </w:r>
      </w:hyperlink>
      <w:r w:rsidRPr="0069229F">
        <w:rPr>
          <w:rFonts w:ascii="Times New Roman" w:eastAsia="Times New Roman" w:hAnsi="Times New Roman" w:cs="Times New Roman"/>
          <w:color w:val="000000"/>
          <w:sz w:val="28"/>
          <w:szCs w:val="28"/>
        </w:rPr>
        <w:t xml:space="preserve">1 к настоящему Порядку и изменения лимитов бюджетных обязательств на плановый период на бумажном носителе по форме согласно </w:t>
      </w:r>
      <w:hyperlink w:anchor="Par1837" w:tooltip="                                 Изменения" w:history="1">
        <w:r w:rsidRPr="0069229F">
          <w:rPr>
            <w:rFonts w:ascii="Times New Roman" w:eastAsia="Times New Roman" w:hAnsi="Times New Roman" w:cs="Times New Roman"/>
            <w:color w:val="000000"/>
            <w:sz w:val="28"/>
            <w:szCs w:val="28"/>
          </w:rPr>
          <w:t>приложению №1</w:t>
        </w:r>
      </w:hyperlink>
      <w:r w:rsidRPr="0069229F">
        <w:rPr>
          <w:rFonts w:ascii="Times New Roman" w:eastAsia="Times New Roman" w:hAnsi="Times New Roman" w:cs="Times New Roman"/>
          <w:color w:val="000000"/>
          <w:sz w:val="28"/>
          <w:szCs w:val="28"/>
        </w:rPr>
        <w:t>2 к настоящему Порядку, предусматривающие прекращение действия утвержден</w:t>
      </w:r>
      <w:r w:rsidRPr="0069229F">
        <w:rPr>
          <w:rFonts w:ascii="Times New Roman" w:eastAsia="Times New Roman" w:hAnsi="Times New Roman" w:cs="Times New Roman"/>
          <w:sz w:val="28"/>
          <w:szCs w:val="28"/>
        </w:rPr>
        <w:t>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42. Изменения сводной бюджетной росписи и лимитов бюджетных обязательств планового периода утверждаются финансовым органом.</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№1</w:t>
      </w:r>
      <w:r w:rsidRPr="0069229F">
        <w:rPr>
          <w:rFonts w:ascii="Times New Roman" w:eastAsia="Times New Roman" w:hAnsi="Times New Roman" w:cs="Times New Roman"/>
          <w:color w:val="0000FF"/>
          <w:sz w:val="28"/>
          <w:szCs w:val="28"/>
        </w:rPr>
        <w:t>3</w:t>
      </w:r>
      <w:r w:rsidRPr="0069229F">
        <w:rPr>
          <w:rFonts w:ascii="Times New Roman" w:eastAsia="Times New Roman" w:hAnsi="Times New Roman" w:cs="Times New Roman"/>
          <w:sz w:val="28"/>
          <w:szCs w:val="28"/>
        </w:rPr>
        <w:t xml:space="preserve"> к настоящему Порядку, об изменении лимитов бюджетных обязательств на плановый период по форме согласно приложению №14 к настоящему Порядку.</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До главных администраторов источников финансовый орган доводит </w:t>
      </w:r>
      <w:hyperlink w:anchor="Par2045" w:tooltip="                               УВЕДОМЛЕНИЕ N" w:history="1">
        <w:r w:rsidRPr="0069229F">
          <w:rPr>
            <w:rFonts w:ascii="Times New Roman" w:eastAsia="Times New Roman" w:hAnsi="Times New Roman" w:cs="Times New Roman"/>
            <w:color w:val="000000"/>
            <w:sz w:val="28"/>
            <w:szCs w:val="28"/>
          </w:rPr>
          <w:t>уведомления</w:t>
        </w:r>
      </w:hyperlink>
      <w:r w:rsidRPr="0069229F">
        <w:rPr>
          <w:rFonts w:ascii="Times New Roman" w:eastAsia="Times New Roman" w:hAnsi="Times New Roman" w:cs="Times New Roman"/>
          <w:sz w:val="28"/>
          <w:szCs w:val="28"/>
        </w:rPr>
        <w:t xml:space="preserve"> об изменении бюджетных ассигнований по источникам финансирования дефицита местного бюджета на плановый период по форме согласно приложению №15 к настоящему Порядку.</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43.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Ведение сводной бюджетной росписи и изменения лимитов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бюджетных обязательств, утвержденных на плановый</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период, по кодам аналитического учета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44. 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 по кодам аналитического учета, типам средств, кодам субсидий (для бюджетных и автономных учреждений), по межбюджетным трансфертам в разрезе муниципальных образований и кодов целевых средств.</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45. 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главным распорядителем (распорядителем) средств;</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расчеты и обоснования предлагаемых изменений;</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 иные документы, необходимые для согласования представленных изменений в зависимости от содержания причин и оснований для их внесения.</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bookmarkStart w:id="102" w:name="Par226"/>
      <w:bookmarkEnd w:id="102"/>
      <w:r w:rsidRPr="0069229F">
        <w:rPr>
          <w:rFonts w:ascii="Times New Roman" w:eastAsia="Times New Roman" w:hAnsi="Times New Roman" w:cs="Times New Roman"/>
          <w:sz w:val="28"/>
          <w:szCs w:val="28"/>
        </w:rPr>
        <w:t>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на: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правильность применения бюджетной классификации Российской Федерации;</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полноту и достоверность представленной информации;</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47. В случае наличия замечаний по результатам проверки предложения главного распорядителя средств о внесении изменений по кодам аналитического учета </w:t>
      </w:r>
      <w:r w:rsidRPr="0069229F">
        <w:rPr>
          <w:rFonts w:ascii="Times New Roman" w:eastAsia="Times New Roman" w:hAnsi="Times New Roman" w:cs="Times New Roman"/>
          <w:sz w:val="28"/>
          <w:szCs w:val="28"/>
        </w:rPr>
        <w:lastRenderedPageBreak/>
        <w:t>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В отношении предложения главного распорядителя (распорядителя) средств, поступившего с доработки, осуществляется проверка, предусмотренная </w:t>
      </w:r>
      <w:r w:rsidRPr="0069229F">
        <w:rPr>
          <w:rFonts w:ascii="Times New Roman" w:eastAsia="Times New Roman" w:hAnsi="Times New Roman" w:cs="Times New Roman"/>
          <w:sz w:val="28"/>
          <w:szCs w:val="20"/>
        </w:rPr>
        <w:t xml:space="preserve">пунктом 46 </w:t>
      </w:r>
      <w:r w:rsidRPr="0069229F">
        <w:rPr>
          <w:rFonts w:ascii="Times New Roman" w:eastAsia="Times New Roman" w:hAnsi="Times New Roman" w:cs="Times New Roman"/>
          <w:sz w:val="28"/>
          <w:szCs w:val="28"/>
        </w:rPr>
        <w:t>настоящего Порядка.</w:t>
      </w:r>
    </w:p>
    <w:p w:rsidR="0069229F" w:rsidRPr="0069229F" w:rsidRDefault="0069229F" w:rsidP="0069229F">
      <w:pPr>
        <w:widowControl w:val="0"/>
        <w:autoSpaceDE w:val="0"/>
        <w:autoSpaceDN w:val="0"/>
        <w:adjustRightInd w:val="0"/>
        <w:spacing w:before="20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69229F" w:rsidRPr="0069229F" w:rsidRDefault="0069229F" w:rsidP="0069229F">
      <w:pPr>
        <w:widowControl w:val="0"/>
        <w:autoSpaceDE w:val="0"/>
        <w:autoSpaceDN w:val="0"/>
        <w:spacing w:after="0" w:line="240" w:lineRule="auto"/>
        <w:jc w:val="center"/>
        <w:outlineLvl w:val="1"/>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III. Составление и ведение бюджетных росписей</w:t>
      </w: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главных распорядителей (распорядителей)</w:t>
      </w: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средств и главных администраторов источников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1. Составление и утверждение бюджетных росписей</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49. Бюджетные росписи составляются и утверждаются администраторами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50. Бюджетные росписи главных распорядителей (распорядителей) средств составляются по форме согласно </w:t>
      </w:r>
      <w:r w:rsidRPr="0069229F">
        <w:rPr>
          <w:rFonts w:ascii="Times New Roman" w:eastAsia="Times New Roman" w:hAnsi="Times New Roman" w:cs="Times New Roman"/>
          <w:sz w:val="28"/>
          <w:szCs w:val="20"/>
        </w:rPr>
        <w:t>приложению №16</w:t>
      </w:r>
      <w:r w:rsidRPr="0069229F">
        <w:rPr>
          <w:rFonts w:ascii="Times New Roman" w:eastAsia="Times New Roman" w:hAnsi="Times New Roman" w:cs="Times New Roman"/>
          <w:sz w:val="28"/>
          <w:szCs w:val="28"/>
        </w:rPr>
        <w:t>к настоящему Порядку в разрезе:</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подведомственных распорядителей средств и (или) получателей средств местного бюджета;</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разделов, подразделов, целевых статей (государственных и муниципальных программ  и не программных направлений деятельности);</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групп, подгрупп и элементов видов расходов в соответствии с доведенными лимитами бюджетных обязательств соответствующему главному распорядителю (распорядителю) средств;</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муниципальных образований - получателей межбюджетных трансфертов из местного бюджета.</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51. Бюджетные росписи главных администраторов источников составляются по форме согласно </w:t>
      </w:r>
      <w:r w:rsidRPr="0069229F">
        <w:rPr>
          <w:rFonts w:ascii="Times New Roman" w:eastAsia="Times New Roman" w:hAnsi="Times New Roman" w:cs="Times New Roman"/>
          <w:sz w:val="28"/>
          <w:szCs w:val="20"/>
        </w:rPr>
        <w:t>приложению №17</w:t>
      </w:r>
      <w:r w:rsidRPr="0069229F">
        <w:rPr>
          <w:rFonts w:ascii="Times New Roman" w:eastAsia="Times New Roman" w:hAnsi="Times New Roman" w:cs="Times New Roman"/>
          <w:sz w:val="28"/>
          <w:szCs w:val="28"/>
        </w:rPr>
        <w:t>к настоящему Порядку в разрезе:</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администраторов источников финансирования дефицита местного бюджета (далее - администраторы источников);</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52.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53. Утверждение показателей бюджетной росписи осуществляется администратором бюджетных средств до начала очередного финансового года.</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54. Утвержденные показатели бюджетной росписи доводятся администратором бюджетных средств до начала очередного финансового года:</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1) до получателей средств  местного  бюджета - путем направления </w:t>
      </w:r>
      <w:hyperlink r:id="rId14" w:anchor="P2651" w:history="1">
        <w:r w:rsidRPr="0069229F">
          <w:rPr>
            <w:rFonts w:ascii="Times New Roman" w:eastAsia="Times New Roman" w:hAnsi="Times New Roman" w:cs="Times New Roman"/>
            <w:sz w:val="28"/>
            <w:szCs w:val="28"/>
          </w:rPr>
          <w:t>уведомлений</w:t>
        </w:r>
      </w:hyperlink>
      <w:r w:rsidRPr="0069229F">
        <w:rPr>
          <w:rFonts w:ascii="Times New Roman" w:eastAsia="Times New Roman" w:hAnsi="Times New Roman" w:cs="Times New Roman"/>
          <w:sz w:val="28"/>
          <w:szCs w:val="28"/>
        </w:rPr>
        <w:t xml:space="preserve"> о бюджетных ассигнованиях по форме согласно </w:t>
      </w:r>
      <w:r w:rsidRPr="0069229F">
        <w:rPr>
          <w:rFonts w:ascii="Times New Roman" w:eastAsia="Times New Roman" w:hAnsi="Times New Roman" w:cs="Times New Roman"/>
          <w:sz w:val="28"/>
          <w:szCs w:val="20"/>
        </w:rPr>
        <w:t xml:space="preserve">приложению №18 </w:t>
      </w:r>
      <w:r w:rsidRPr="0069229F">
        <w:rPr>
          <w:rFonts w:ascii="Times New Roman" w:eastAsia="Times New Roman" w:hAnsi="Times New Roman" w:cs="Times New Roman"/>
          <w:sz w:val="28"/>
          <w:szCs w:val="28"/>
        </w:rPr>
        <w:t xml:space="preserve">к настоящему Порядку и </w:t>
      </w:r>
      <w:hyperlink r:id="rId15" w:anchor="P2732" w:history="1">
        <w:r w:rsidRPr="0069229F">
          <w:rPr>
            <w:rFonts w:ascii="Times New Roman" w:eastAsia="Times New Roman" w:hAnsi="Times New Roman" w:cs="Times New Roman"/>
            <w:sz w:val="28"/>
            <w:szCs w:val="28"/>
          </w:rPr>
          <w:t>уведомлений</w:t>
        </w:r>
      </w:hyperlink>
      <w:r w:rsidRPr="0069229F">
        <w:rPr>
          <w:rFonts w:ascii="Times New Roman" w:eastAsia="Times New Roman" w:hAnsi="Times New Roman" w:cs="Times New Roman"/>
          <w:sz w:val="28"/>
          <w:szCs w:val="28"/>
        </w:rPr>
        <w:t xml:space="preserve"> о лимитах бюджетных обязательств по форме согласно </w:t>
      </w:r>
      <w:r w:rsidRPr="0069229F">
        <w:rPr>
          <w:rFonts w:ascii="Times New Roman" w:eastAsia="Times New Roman" w:hAnsi="Times New Roman" w:cs="Times New Roman"/>
          <w:sz w:val="28"/>
          <w:szCs w:val="20"/>
        </w:rPr>
        <w:t xml:space="preserve">приложению №19 </w:t>
      </w:r>
      <w:r w:rsidRPr="0069229F">
        <w:rPr>
          <w:rFonts w:ascii="Times New Roman" w:eastAsia="Times New Roman" w:hAnsi="Times New Roman" w:cs="Times New Roman"/>
          <w:sz w:val="28"/>
          <w:szCs w:val="28"/>
        </w:rPr>
        <w:t>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 до муниципальных образований - получателей межбюджетных трансфертов - путем направления </w:t>
      </w:r>
      <w:hyperlink r:id="rId16" w:anchor="P2817" w:history="1">
        <w:r w:rsidRPr="0069229F">
          <w:rPr>
            <w:rFonts w:ascii="Times New Roman" w:eastAsia="Times New Roman" w:hAnsi="Times New Roman" w:cs="Times New Roman"/>
            <w:sz w:val="28"/>
            <w:szCs w:val="28"/>
          </w:rPr>
          <w:t>уведомления</w:t>
        </w:r>
      </w:hyperlink>
      <w:r w:rsidRPr="0069229F">
        <w:rPr>
          <w:rFonts w:ascii="Times New Roman" w:eastAsia="Times New Roman" w:hAnsi="Times New Roman" w:cs="Times New Roman"/>
          <w:sz w:val="28"/>
          <w:szCs w:val="28"/>
        </w:rPr>
        <w:t xml:space="preserve"> о бюджетных ассигнованиях по форме согласно </w:t>
      </w:r>
      <w:r w:rsidRPr="0069229F">
        <w:rPr>
          <w:rFonts w:ascii="Times New Roman" w:eastAsia="Times New Roman" w:hAnsi="Times New Roman" w:cs="Times New Roman"/>
          <w:sz w:val="28"/>
          <w:szCs w:val="20"/>
        </w:rPr>
        <w:t>приложению №18</w:t>
      </w:r>
      <w:r w:rsidRPr="0069229F">
        <w:rPr>
          <w:rFonts w:ascii="Times New Roman" w:eastAsia="Times New Roman" w:hAnsi="Times New Roman" w:cs="Times New Roman"/>
          <w:sz w:val="28"/>
          <w:szCs w:val="28"/>
        </w:rPr>
        <w:t xml:space="preserve"> к настоящему Порядку.</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Ведение бюджетных росписей и изменение</w:t>
      </w:r>
    </w:p>
    <w:p w:rsidR="0069229F" w:rsidRPr="0069229F" w:rsidRDefault="0069229F" w:rsidP="008A2186">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лимитов бюджетных обязательств</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55. Ведением бюджетных росписей в целях настоящего Порядка является внесение изменений в показатели утвержденных бюджетных росписей.</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Изменение показателей бюджетной росписи главного распорядителя (распорядителя) средств и лимитов бюджетных обязательств получателей средств  местного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56. После доведения финансовым органом уведомлений об изменении бюджетных ассигнований и (или) лимитов бюджетных обязательств,  главный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1) об изменении бюджетных ассигнований по форме согласно </w:t>
      </w:r>
      <w:r w:rsidRPr="0069229F">
        <w:rPr>
          <w:rFonts w:ascii="Times New Roman" w:eastAsia="Times New Roman" w:hAnsi="Times New Roman" w:cs="Times New Roman"/>
          <w:sz w:val="28"/>
          <w:szCs w:val="20"/>
        </w:rPr>
        <w:t>приложению №20</w:t>
      </w:r>
      <w:r w:rsidRPr="0069229F">
        <w:rPr>
          <w:rFonts w:ascii="Times New Roman" w:eastAsia="Times New Roman" w:hAnsi="Times New Roman" w:cs="Times New Roman"/>
          <w:sz w:val="28"/>
          <w:szCs w:val="28"/>
        </w:rPr>
        <w:t>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 xml:space="preserve">2) об изменении лимитов бюджетных обязательств по форме согласно </w:t>
      </w:r>
      <w:r w:rsidRPr="0069229F">
        <w:rPr>
          <w:rFonts w:ascii="Times New Roman" w:eastAsia="Times New Roman" w:hAnsi="Times New Roman" w:cs="Times New Roman"/>
          <w:sz w:val="28"/>
          <w:szCs w:val="20"/>
        </w:rPr>
        <w:t xml:space="preserve">приложению №21 </w:t>
      </w:r>
      <w:r w:rsidRPr="0069229F">
        <w:rPr>
          <w:rFonts w:ascii="Times New Roman" w:eastAsia="Times New Roman" w:hAnsi="Times New Roman" w:cs="Times New Roman"/>
          <w:sz w:val="28"/>
          <w:szCs w:val="28"/>
        </w:rPr>
        <w:t>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3) об изменении бюджетных ассигнований по форме согласно </w:t>
      </w:r>
      <w:r w:rsidRPr="0069229F">
        <w:rPr>
          <w:rFonts w:ascii="Times New Roman" w:eastAsia="Times New Roman" w:hAnsi="Times New Roman" w:cs="Times New Roman"/>
          <w:sz w:val="28"/>
          <w:szCs w:val="20"/>
        </w:rPr>
        <w:t xml:space="preserve">приложению №22 </w:t>
      </w:r>
      <w:r w:rsidRPr="0069229F">
        <w:rPr>
          <w:rFonts w:ascii="Times New Roman" w:eastAsia="Times New Roman" w:hAnsi="Times New Roman" w:cs="Times New Roman"/>
          <w:sz w:val="28"/>
          <w:szCs w:val="28"/>
        </w:rPr>
        <w:t>к настоящему Порядку (в отношении муниципальных образований - получателей межбюджетных трансфертов).</w:t>
      </w:r>
    </w:p>
    <w:p w:rsidR="0069229F" w:rsidRPr="0069229F" w:rsidRDefault="0069229F" w:rsidP="008A2186">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57.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местного бюджета и доводит до них соответствующие уведомления.</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center"/>
        <w:outlineLvl w:val="3"/>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Прекращение действия утвержденных показателей бюджетных</w:t>
      </w:r>
    </w:p>
    <w:p w:rsidR="0069229F" w:rsidRPr="0069229F" w:rsidRDefault="0069229F" w:rsidP="008A2186">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росписей и лимитов бюджетных обязательств планового периода</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58. После доведения финансовым органом 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местного бюджета уведомления:</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1) об изменении бюджетных ассигнований планового периода по форме согласно </w:t>
      </w:r>
      <w:r w:rsidRPr="0069229F">
        <w:rPr>
          <w:rFonts w:ascii="Times New Roman" w:eastAsia="Times New Roman" w:hAnsi="Times New Roman" w:cs="Times New Roman"/>
          <w:sz w:val="28"/>
          <w:szCs w:val="20"/>
        </w:rPr>
        <w:t xml:space="preserve">приложению №23 </w:t>
      </w:r>
      <w:r w:rsidRPr="0069229F">
        <w:rPr>
          <w:rFonts w:ascii="Times New Roman" w:eastAsia="Times New Roman" w:hAnsi="Times New Roman" w:cs="Times New Roman"/>
          <w:sz w:val="28"/>
          <w:szCs w:val="28"/>
        </w:rPr>
        <w:t>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2) об изменении лимитов бюджетных обязательств планового периода по форме согласно </w:t>
      </w:r>
      <w:r w:rsidRPr="0069229F">
        <w:rPr>
          <w:rFonts w:ascii="Times New Roman" w:eastAsia="Times New Roman" w:hAnsi="Times New Roman" w:cs="Times New Roman"/>
          <w:sz w:val="28"/>
          <w:szCs w:val="20"/>
        </w:rPr>
        <w:t xml:space="preserve">приложению №24 </w:t>
      </w:r>
      <w:r w:rsidRPr="0069229F">
        <w:rPr>
          <w:rFonts w:ascii="Times New Roman" w:eastAsia="Times New Roman" w:hAnsi="Times New Roman" w:cs="Times New Roman"/>
          <w:sz w:val="28"/>
          <w:szCs w:val="28"/>
        </w:rPr>
        <w:t>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3) об изменении бюджетных ассигнований по межбюджетным трансфертам планового периода по форме согласно </w:t>
      </w:r>
      <w:r w:rsidRPr="0069229F">
        <w:rPr>
          <w:rFonts w:ascii="Times New Roman" w:eastAsia="Times New Roman" w:hAnsi="Times New Roman" w:cs="Times New Roman"/>
          <w:sz w:val="28"/>
          <w:szCs w:val="20"/>
        </w:rPr>
        <w:t xml:space="preserve">приложению №25 </w:t>
      </w:r>
      <w:r w:rsidRPr="0069229F">
        <w:rPr>
          <w:rFonts w:ascii="Times New Roman" w:eastAsia="Times New Roman" w:hAnsi="Times New Roman" w:cs="Times New Roman"/>
          <w:sz w:val="28"/>
          <w:szCs w:val="28"/>
        </w:rPr>
        <w:t>к настоящему Порядку.</w:t>
      </w:r>
    </w:p>
    <w:p w:rsidR="0069229F" w:rsidRPr="0069229F" w:rsidRDefault="0069229F" w:rsidP="0069229F">
      <w:pPr>
        <w:widowControl w:val="0"/>
        <w:autoSpaceDE w:val="0"/>
        <w:autoSpaceDN w:val="0"/>
        <w:spacing w:after="0" w:line="240" w:lineRule="auto"/>
        <w:jc w:val="center"/>
        <w:outlineLvl w:val="1"/>
        <w:rPr>
          <w:rFonts w:ascii="Times New Roman" w:eastAsia="Times New Roman" w:hAnsi="Times New Roman" w:cs="Times New Roman"/>
          <w:sz w:val="28"/>
          <w:szCs w:val="28"/>
        </w:rPr>
      </w:pPr>
    </w:p>
    <w:p w:rsidR="0069229F" w:rsidRPr="0069229F" w:rsidRDefault="0069229F" w:rsidP="0069229F">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IV. Правила и особенности подготовки документов и</w:t>
      </w: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взаимодействия администраторов (распорядителей, получателей)</w:t>
      </w:r>
    </w:p>
    <w:p w:rsidR="0069229F" w:rsidRPr="0069229F" w:rsidRDefault="0069229F" w:rsidP="0069229F">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бюджетных средств при составлении и ведении сводной</w:t>
      </w:r>
    </w:p>
    <w:p w:rsidR="0069229F" w:rsidRPr="0069229F" w:rsidRDefault="0069229F" w:rsidP="008A2186">
      <w:pPr>
        <w:widowControl w:val="0"/>
        <w:autoSpaceDE w:val="0"/>
        <w:autoSpaceDN w:val="0"/>
        <w:spacing w:after="0" w:line="240" w:lineRule="auto"/>
        <w:jc w:val="center"/>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бюджетной росписи, бюджетных росписей</w:t>
      </w:r>
    </w:p>
    <w:p w:rsidR="0069229F" w:rsidRPr="0069229F" w:rsidRDefault="0069229F" w:rsidP="0069229F">
      <w:pPr>
        <w:widowControl w:val="0"/>
        <w:autoSpaceDE w:val="0"/>
        <w:autoSpaceDN w:val="0"/>
        <w:spacing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59. Формирование, согласование, утверждение документов в рамках составления, утверждения и ведения сводной бюджетной росписи,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АС "Бюджет" с применением ЭП.</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60. Наряду с электронными документами в рамках настоящего Порядка финансовым органом на бумажном носителе утверждаются следующие документы:</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lastRenderedPageBreak/>
        <w:t xml:space="preserve">1) сводная бюджетная роспись по форме согласно </w:t>
      </w:r>
      <w:hyperlink w:anchor="P337" w:history="1">
        <w:r w:rsidRPr="0069229F">
          <w:rPr>
            <w:rFonts w:ascii="Times New Roman" w:eastAsia="Times New Roman" w:hAnsi="Times New Roman" w:cs="Times New Roman"/>
            <w:color w:val="000000"/>
            <w:sz w:val="28"/>
            <w:szCs w:val="28"/>
          </w:rPr>
          <w:t>приложению №1</w:t>
        </w:r>
      </w:hyperlink>
      <w:r w:rsidRPr="0069229F">
        <w:rPr>
          <w:rFonts w:ascii="Times New Roman" w:eastAsia="Times New Roman" w:hAnsi="Times New Roman" w:cs="Times New Roman"/>
          <w:sz w:val="28"/>
          <w:szCs w:val="28"/>
        </w:rPr>
        <w:t xml:space="preserve"> 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2) лимиты бюджетных обязательств по форме согласно приложению №</w:t>
      </w:r>
      <w:r w:rsidRPr="0069229F">
        <w:rPr>
          <w:rFonts w:ascii="Times New Roman" w:eastAsia="Times New Roman" w:hAnsi="Times New Roman" w:cs="Times New Roman"/>
          <w:sz w:val="28"/>
          <w:szCs w:val="20"/>
        </w:rPr>
        <w:t>4</w:t>
      </w:r>
      <w:r w:rsidRPr="0069229F">
        <w:rPr>
          <w:rFonts w:ascii="Times New Roman" w:eastAsia="Times New Roman" w:hAnsi="Times New Roman" w:cs="Times New Roman"/>
          <w:sz w:val="28"/>
          <w:szCs w:val="28"/>
        </w:rPr>
        <w:t xml:space="preserve"> 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3) изменения сводной бюджетной росписи на плановый период по форме согласно приложению №11к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4) изменения лимитов бюджетных обязательств на плановый период по форме согласно приложению №12к настоящему Порядку.</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61.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69229F">
        <w:rPr>
          <w:rFonts w:ascii="Times New Roman" w:eastAsia="Times New Roman" w:hAnsi="Times New Roman" w:cs="Times New Roman"/>
          <w:color w:val="000000"/>
          <w:sz w:val="28"/>
          <w:szCs w:val="28"/>
        </w:rPr>
        <w:t xml:space="preserve">получателям) бюджетных средств </w:t>
      </w:r>
      <w:r w:rsidRPr="0069229F">
        <w:rPr>
          <w:rFonts w:ascii="Times New Roman" w:eastAsia="Times New Roman" w:hAnsi="Times New Roman" w:cs="Times New Roman"/>
          <w:sz w:val="28"/>
          <w:szCs w:val="28"/>
        </w:rPr>
        <w:t>предоставляется доступ к АС "Бюджет".</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62. В случае отсутствия у администраторов (</w:t>
      </w:r>
      <w:r w:rsidRPr="0069229F">
        <w:rPr>
          <w:rFonts w:ascii="Times New Roman" w:eastAsia="Times New Roman" w:hAnsi="Times New Roman" w:cs="Times New Roman"/>
          <w:i/>
          <w:sz w:val="28"/>
          <w:szCs w:val="28"/>
        </w:rPr>
        <w:t>распорядителей</w:t>
      </w:r>
      <w:r w:rsidRPr="0069229F">
        <w:rPr>
          <w:rFonts w:ascii="Times New Roman" w:eastAsia="Times New Roman" w:hAnsi="Times New Roman" w:cs="Times New Roman"/>
          <w:sz w:val="28"/>
          <w:szCs w:val="28"/>
        </w:rPr>
        <w:t xml:space="preserve">, получателей)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оформленных в соответствии с установленными требованиями документов на бумажных и электронных носителях одновременно.</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63. В случае отсутствия у администраторов</w:t>
      </w:r>
      <w:r w:rsidRPr="0069229F">
        <w:rPr>
          <w:rFonts w:ascii="Times New Roman" w:eastAsia="Times New Roman" w:hAnsi="Times New Roman" w:cs="Times New Roman"/>
          <w:i/>
          <w:sz w:val="28"/>
          <w:szCs w:val="28"/>
        </w:rPr>
        <w:t xml:space="preserve"> (распорядителей,</w:t>
      </w:r>
      <w:r w:rsidRPr="0069229F">
        <w:rPr>
          <w:rFonts w:ascii="Times New Roman" w:eastAsia="Times New Roman" w:hAnsi="Times New Roman" w:cs="Times New Roman"/>
          <w:sz w:val="28"/>
          <w:szCs w:val="28"/>
        </w:rPr>
        <w:t xml:space="preserve"> получателей) бюджетных средств непосредственного доступа к АС "Бюджет" ввод и получение информации в АС "Бюджет" осуществляются ими посредством автоматизированной системы "Удаленное рабочее место" (далее - АС "УРМ").</w:t>
      </w:r>
    </w:p>
    <w:p w:rsidR="0069229F" w:rsidRPr="0069229F"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64. Документы, оформленные и направленные администраторами (</w:t>
      </w:r>
      <w:r w:rsidRPr="0069229F">
        <w:rPr>
          <w:rFonts w:ascii="Times New Roman" w:eastAsia="Times New Roman" w:hAnsi="Times New Roman" w:cs="Times New Roman"/>
          <w:i/>
          <w:sz w:val="28"/>
          <w:szCs w:val="28"/>
        </w:rPr>
        <w:t xml:space="preserve">распорядителями, </w:t>
      </w:r>
      <w:r w:rsidRPr="0069229F">
        <w:rPr>
          <w:rFonts w:ascii="Times New Roman" w:eastAsia="Times New Roman" w:hAnsi="Times New Roman" w:cs="Times New Roman"/>
          <w:sz w:val="28"/>
          <w:szCs w:val="28"/>
        </w:rPr>
        <w:t>получателями) бюджетных средств в АС "Бюджет", проходят автоматизированные контроли в соответствии с утвержденным Реестром контролей, применяемых в АС "Бюджет" и АС "УРМ".</w:t>
      </w:r>
    </w:p>
    <w:p w:rsidR="008A2186" w:rsidRDefault="0069229F" w:rsidP="0069229F">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65. В случае выявления недостатков в содержании и (или) оформлении электронных документов, утвержденных (направленных)администраторами (распорядителями</w:t>
      </w:r>
      <w:r w:rsidRPr="0069229F">
        <w:rPr>
          <w:rFonts w:ascii="Times New Roman" w:eastAsia="Times New Roman" w:hAnsi="Times New Roman" w:cs="Times New Roman"/>
          <w:i/>
          <w:sz w:val="28"/>
          <w:szCs w:val="28"/>
        </w:rPr>
        <w:t>,</w:t>
      </w:r>
      <w:r w:rsidRPr="0069229F">
        <w:rPr>
          <w:rFonts w:ascii="Times New Roman" w:eastAsia="Times New Roman" w:hAnsi="Times New Roman" w:cs="Times New Roman"/>
          <w:sz w:val="28"/>
          <w:szCs w:val="28"/>
        </w:rPr>
        <w:t xml:space="preserve"> получателями) бюджетных средств в АС "Бюджет", посредством АС «Бюджет» финансовый орган в письменной форме уведомляет администраторов (получателей) бюджетных средств о необходимости устранения выявленных недостатков с указанием срока устранения.</w:t>
      </w:r>
      <w:bookmarkStart w:id="103" w:name="P302"/>
      <w:bookmarkEnd w:id="103"/>
    </w:p>
    <w:p w:rsidR="0069229F" w:rsidRDefault="0069229F" w:rsidP="008A2186">
      <w:pPr>
        <w:widowControl w:val="0"/>
        <w:autoSpaceDE w:val="0"/>
        <w:autoSpaceDN w:val="0"/>
        <w:spacing w:before="220" w:after="0" w:line="240" w:lineRule="auto"/>
        <w:jc w:val="both"/>
        <w:rPr>
          <w:rFonts w:ascii="Times New Roman" w:eastAsia="Times New Roman" w:hAnsi="Times New Roman" w:cs="Times New Roman"/>
          <w:sz w:val="28"/>
          <w:szCs w:val="28"/>
        </w:rPr>
      </w:pPr>
      <w:r w:rsidRPr="0069229F">
        <w:rPr>
          <w:rFonts w:ascii="Times New Roman" w:eastAsia="Times New Roman" w:hAnsi="Times New Roman" w:cs="Times New Roman"/>
          <w:sz w:val="28"/>
          <w:szCs w:val="28"/>
        </w:rPr>
        <w:t xml:space="preserve">66. Администраторы (главные распорядители (распорядители),получатели) бюджетных средств обеспечивают формирование и представление соответствующих исправленных электронных документов посредством АС </w:t>
      </w:r>
      <w:r w:rsidRPr="0069229F">
        <w:rPr>
          <w:rFonts w:ascii="Times New Roman" w:eastAsia="Times New Roman" w:hAnsi="Times New Roman" w:cs="Times New Roman"/>
          <w:sz w:val="28"/>
          <w:szCs w:val="28"/>
        </w:rPr>
        <w:lastRenderedPageBreak/>
        <w:t>«Бюджет»в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r w:rsidR="008A2186">
        <w:rPr>
          <w:rFonts w:ascii="Times New Roman" w:eastAsia="Times New Roman" w:hAnsi="Times New Roman" w:cs="Times New Roman"/>
          <w:sz w:val="28"/>
          <w:szCs w:val="28"/>
        </w:rPr>
        <w:t xml:space="preserve"> </w:t>
      </w:r>
      <w:r w:rsidRPr="0069229F">
        <w:rPr>
          <w:rFonts w:ascii="Times New Roman" w:eastAsia="Times New Roman" w:hAnsi="Times New Roman" w:cs="Times New Roman"/>
          <w:sz w:val="28"/>
          <w:szCs w:val="28"/>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8A2186" w:rsidRPr="0069229F" w:rsidRDefault="008A2186" w:rsidP="008A2186">
      <w:pPr>
        <w:widowControl w:val="0"/>
        <w:autoSpaceDE w:val="0"/>
        <w:autoSpaceDN w:val="0"/>
        <w:spacing w:before="220" w:after="0" w:line="240" w:lineRule="auto"/>
        <w:jc w:val="both"/>
        <w:rPr>
          <w:rFonts w:ascii="Times New Roman" w:eastAsia="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bookmarkStart w:id="104" w:name="_GoBack"/>
      <w:bookmarkEnd w:id="104"/>
      <w:r w:rsidRPr="0069229F">
        <w:rPr>
          <w:rFonts w:ascii="Times New Roman" w:eastAsia="Times New Roman" w:hAnsi="Times New Roman" w:cs="Times New Roman"/>
          <w:sz w:val="24"/>
          <w:szCs w:val="24"/>
        </w:rPr>
        <w:t>Приложение N 1</w:t>
      </w:r>
    </w:p>
    <w:tbl>
      <w:tblPr>
        <w:tblStyle w:val="14"/>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000"/>
      </w:tblPr>
      <w:tblGrid>
        <w:gridCol w:w="10207"/>
      </w:tblGrid>
      <w:tr w:rsidR="0069229F" w:rsidRPr="0069229F" w:rsidTr="0069229F">
        <w:tc>
          <w:tcPr>
            <w:tcW w:w="10207" w:type="dxa"/>
            <w:shd w:val="clear" w:color="auto" w:fill="FFFFFF"/>
          </w:tcPr>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бюджетной росписи местного бюджета</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Новосибирской области, бюджетных росписей </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источников финансирования дефицита местного </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бюджета, утвержденного постановлением администрации </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УТВЕРЖДАЮ:</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должности)</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фамилия, инициалы)</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 ___________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05" w:name="Par337"/>
      <w:bookmarkEnd w:id="105"/>
      <w:r w:rsidRPr="0069229F">
        <w:rPr>
          <w:rFonts w:ascii="Times New Roman" w:eastAsia="Times New Roman" w:hAnsi="Times New Roman" w:cs="Times New Roman"/>
          <w:sz w:val="24"/>
          <w:szCs w:val="24"/>
        </w:rPr>
        <w:t>Сводная бюджетная роспись</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местного бюджета 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Новосибирской области на 20__ год и плановый период 20___ - 20___ годов</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1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 1. Бюджетные ассигнования по расходам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бюджета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в разрезе главных  распорядителей, разделов, подразделов, целевых статей (государственных программ Новосибирской области и не программных направлений деятельности), групп и подгрупп видов расходов классификации расходов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984"/>
        <w:gridCol w:w="1077"/>
        <w:gridCol w:w="680"/>
        <w:gridCol w:w="680"/>
        <w:gridCol w:w="1077"/>
        <w:gridCol w:w="850"/>
        <w:gridCol w:w="1023"/>
        <w:gridCol w:w="1134"/>
        <w:gridCol w:w="1134"/>
      </w:tblGrid>
      <w:tr w:rsidR="0069229F" w:rsidRPr="0069229F" w:rsidTr="0069229F">
        <w:tc>
          <w:tcPr>
            <w:tcW w:w="1984"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4364"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классификации расходов бюджета</w:t>
            </w:r>
          </w:p>
        </w:tc>
        <w:tc>
          <w:tcPr>
            <w:tcW w:w="3291" w:type="dxa"/>
            <w:gridSpan w:val="3"/>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98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главного распоряд</w:t>
            </w:r>
            <w:r w:rsidRPr="0069229F">
              <w:rPr>
                <w:rFonts w:ascii="Times New Roman" w:eastAsia="Times New Roman" w:hAnsi="Times New Roman" w:cs="Times New Roman"/>
                <w:sz w:val="24"/>
                <w:szCs w:val="24"/>
              </w:rPr>
              <w:lastRenderedPageBreak/>
              <w:t>ителя бюджетных средств</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 расходов</w:t>
            </w: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02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20__год</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98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1</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02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r>
      <w:tr w:rsidR="0069229F" w:rsidRPr="0069229F" w:rsidTr="0069229F">
        <w:trPr>
          <w:trHeight w:val="382"/>
        </w:trPr>
        <w:tc>
          <w:tcPr>
            <w:tcW w:w="198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98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________________________________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 2. Бюджетные ассигнования по источникам</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финансирования дефицита бюджета 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Новосибирской области в разрезе главных администраторов источников финансирования</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дефицита местного бюджета и кодов источников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финансирования дефицита местного бюджета классификации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источников финансирования дефицитов бюджетов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700"/>
        <w:gridCol w:w="3969"/>
        <w:gridCol w:w="1133"/>
        <w:gridCol w:w="1133"/>
        <w:gridCol w:w="1133"/>
      </w:tblGrid>
      <w:tr w:rsidR="0069229F" w:rsidRPr="0069229F" w:rsidTr="0069229F">
        <w:tc>
          <w:tcPr>
            <w:tcW w:w="1700"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кода группы, подгруппы, статьи и вида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70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w:t>
            </w:r>
          </w:p>
        </w:tc>
      </w:tr>
      <w:tr w:rsidR="0069229F" w:rsidRPr="0069229F" w:rsidTr="0069229F">
        <w:tc>
          <w:tcPr>
            <w:tcW w:w="170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r>
      <w:tr w:rsidR="0069229F" w:rsidRPr="0069229F" w:rsidTr="0069229F">
        <w:tc>
          <w:tcPr>
            <w:tcW w:w="170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70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396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Default="0069229F" w:rsidP="007C42CC">
      <w:pPr>
        <w:widowControl w:val="0"/>
        <w:autoSpaceDE w:val="0"/>
        <w:autoSpaceDN w:val="0"/>
        <w:adjustRightInd w:val="0"/>
        <w:spacing w:after="0" w:line="240" w:lineRule="auto"/>
        <w:outlineLvl w:val="1"/>
        <w:rPr>
          <w:rFonts w:ascii="Arial" w:eastAsia="Times New Roman" w:hAnsi="Arial" w:cs="Arial"/>
          <w:sz w:val="20"/>
          <w:szCs w:val="20"/>
        </w:rPr>
      </w:pPr>
    </w:p>
    <w:p w:rsidR="007C42CC" w:rsidRPr="0069229F" w:rsidRDefault="007C42CC" w:rsidP="007C42CC">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2</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бюджетной росписи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источников финансирования дефицита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местного бюджета утвержденного постановлением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администрации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06" w:name="Par460"/>
      <w:bookmarkEnd w:id="106"/>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 бюджетных ассигнованиях по расходам Новокрасненского сельсовета Чистоозерного района Новосибирской области 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от 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           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1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69229F" w:rsidRPr="0069229F" w:rsidTr="0069229F">
        <w:tc>
          <w:tcPr>
            <w:tcW w:w="5668"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5668"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C42CC" w:rsidRDefault="007C42CC"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3</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росписи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07" w:name="Par531"/>
      <w:bookmarkEnd w:id="107"/>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 бюджетных ассигнованиях по источникам финансирования</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дефицита местного бюджета 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исполняющего бюджет   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администратор источников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финансирования дефицита местного  бюджета 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1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701"/>
        <w:gridCol w:w="3969"/>
        <w:gridCol w:w="1133"/>
        <w:gridCol w:w="1133"/>
        <w:gridCol w:w="1133"/>
      </w:tblGrid>
      <w:tr w:rsidR="0069229F" w:rsidRPr="0069229F" w:rsidTr="0069229F">
        <w:tc>
          <w:tcPr>
            <w:tcW w:w="1701"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3969"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классификации источников финансирования дефицитов бюджетов</w:t>
            </w:r>
          </w:p>
        </w:tc>
        <w:tc>
          <w:tcPr>
            <w:tcW w:w="3399" w:type="dxa"/>
            <w:gridSpan w:val="3"/>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701"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ИСТОЧНИКОВ</w:t>
            </w:r>
          </w:p>
        </w:tc>
        <w:tc>
          <w:tcPr>
            <w:tcW w:w="396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C42CC" w:rsidRDefault="007C42CC"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4</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росписи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9229F">
        <w:rPr>
          <w:rFonts w:ascii="Times New Roman" w:eastAsia="Times New Roman" w:hAnsi="Times New Roman" w:cs="Times New Roman"/>
          <w:sz w:val="20"/>
          <w:szCs w:val="20"/>
        </w:rPr>
        <w:t>Форма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УТВЕРЖДАЮ:</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должности)</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фамилия, инициалы)</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   " ___________ 20    года</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2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08" w:name="Par614"/>
      <w:bookmarkEnd w:id="108"/>
      <w:r w:rsidRPr="0069229F">
        <w:rPr>
          <w:rFonts w:ascii="Times New Roman" w:eastAsia="Times New Roman" w:hAnsi="Times New Roman" w:cs="Times New Roman"/>
          <w:sz w:val="24"/>
          <w:szCs w:val="24"/>
        </w:rPr>
        <w:t xml:space="preserve">Лимиты бюджетных обязательств местного бюджета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984"/>
        <w:gridCol w:w="1077"/>
        <w:gridCol w:w="680"/>
        <w:gridCol w:w="680"/>
        <w:gridCol w:w="1077"/>
        <w:gridCol w:w="850"/>
        <w:gridCol w:w="907"/>
        <w:gridCol w:w="907"/>
        <w:gridCol w:w="907"/>
      </w:tblGrid>
      <w:tr w:rsidR="0069229F" w:rsidRPr="0069229F" w:rsidTr="0069229F">
        <w:tc>
          <w:tcPr>
            <w:tcW w:w="1984"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4364" w:type="dxa"/>
            <w:gridSpan w:val="5"/>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98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главного распорядителя средств</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90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90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984"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077"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907"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r>
      <w:tr w:rsidR="0069229F" w:rsidRPr="0069229F" w:rsidTr="0069229F">
        <w:tc>
          <w:tcPr>
            <w:tcW w:w="198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98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7C42CC" w:rsidRPr="0069229F" w:rsidRDefault="007C42CC"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5</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росписи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09" w:name="Par719"/>
      <w:bookmarkEnd w:id="109"/>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о лимитах бюджетных обязательств местного бюджета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   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2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268"/>
        <w:gridCol w:w="680"/>
        <w:gridCol w:w="680"/>
        <w:gridCol w:w="1077"/>
        <w:gridCol w:w="964"/>
        <w:gridCol w:w="1134"/>
        <w:gridCol w:w="1134"/>
        <w:gridCol w:w="1134"/>
      </w:tblGrid>
      <w:tr w:rsidR="0069229F" w:rsidRPr="0069229F" w:rsidTr="0069229F">
        <w:tc>
          <w:tcPr>
            <w:tcW w:w="2268"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3401" w:type="dxa"/>
            <w:gridSpan w:val="4"/>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3402" w:type="dxa"/>
            <w:gridSpan w:val="3"/>
            <w:tcBorders>
              <w:top w:val="single" w:sz="4" w:space="0" w:color="auto"/>
              <w:left w:val="single" w:sz="4" w:space="0" w:color="auto"/>
              <w:bottom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2268"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96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6</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росписи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бюджетных росписей  главных распорядителей (распорядителей)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средств  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0" w:name="Par1040"/>
      <w:bookmarkEnd w:id="110"/>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об изменении бюджетных ассигнований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местного 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2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для внесения изменения 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74"/>
        <w:gridCol w:w="624"/>
        <w:gridCol w:w="624"/>
        <w:gridCol w:w="907"/>
        <w:gridCol w:w="680"/>
        <w:gridCol w:w="1020"/>
        <w:gridCol w:w="1020"/>
        <w:gridCol w:w="1020"/>
        <w:gridCol w:w="850"/>
        <w:gridCol w:w="850"/>
      </w:tblGrid>
      <w:tr w:rsidR="0069229F" w:rsidRPr="0069229F" w:rsidTr="0069229F">
        <w:tc>
          <w:tcPr>
            <w:tcW w:w="1474"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Бюджетные ассигнования</w:t>
            </w:r>
          </w:p>
        </w:tc>
      </w:tr>
      <w:tr w:rsidR="0069229F" w:rsidRPr="0069229F" w:rsidTr="0069229F">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62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текущие изменения (+, -)</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Изменения (+, -)</w:t>
            </w:r>
          </w:p>
        </w:tc>
      </w:tr>
      <w:tr w:rsidR="0069229F" w:rsidRPr="0069229F" w:rsidTr="0069229F">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РАСХОДОВ</w:t>
            </w:r>
          </w:p>
        </w:tc>
        <w:tc>
          <w:tcPr>
            <w:tcW w:w="62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7C42CC" w:rsidRPr="0069229F" w:rsidRDefault="007C42CC"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7</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составления и ведения сводной бюджетной росписи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источников финансирования дефицита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местного бюджета утвержденного постановлением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администрации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1" w:name="Par1131"/>
      <w:bookmarkEnd w:id="111"/>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об изменении лимитов бюджетных обязательств местного бюджета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2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для внесения изменения 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74"/>
        <w:gridCol w:w="624"/>
        <w:gridCol w:w="623"/>
        <w:gridCol w:w="907"/>
        <w:gridCol w:w="680"/>
        <w:gridCol w:w="1020"/>
        <w:gridCol w:w="1020"/>
        <w:gridCol w:w="1020"/>
        <w:gridCol w:w="850"/>
        <w:gridCol w:w="850"/>
      </w:tblGrid>
      <w:tr w:rsidR="0069229F" w:rsidRPr="0069229F" w:rsidTr="0069229F">
        <w:tc>
          <w:tcPr>
            <w:tcW w:w="147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2834" w:type="dxa"/>
            <w:gridSpan w:val="4"/>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4760" w:type="dxa"/>
            <w:gridSpan w:val="5"/>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Лимиты бюджетных обязательств</w:t>
            </w:r>
          </w:p>
        </w:tc>
      </w:tr>
      <w:tr w:rsidR="0069229F" w:rsidRPr="0069229F" w:rsidTr="0069229F">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62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68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текущие изменения (+, -)</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на 20___ год с изменениями</w:t>
            </w:r>
          </w:p>
        </w:tc>
        <w:tc>
          <w:tcPr>
            <w:tcW w:w="1700" w:type="dxa"/>
            <w:gridSpan w:val="2"/>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Изменения (+, -)</w:t>
            </w:r>
          </w:p>
        </w:tc>
      </w:tr>
      <w:tr w:rsidR="0069229F" w:rsidRPr="0069229F" w:rsidTr="0069229F">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62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РАСХОДОВ</w:t>
            </w:r>
          </w:p>
        </w:tc>
        <w:tc>
          <w:tcPr>
            <w:tcW w:w="62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7C42CC" w:rsidRPr="0069229F" w:rsidRDefault="007C42CC"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8</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бюджетных росписей  главных распорядителей (распорядителей)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средств  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r w:rsidR="0069229F" w:rsidRPr="0069229F" w:rsidTr="0069229F">
        <w:trPr>
          <w:trHeight w:val="156"/>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color w:val="392C69"/>
                <w:sz w:val="24"/>
                <w:szCs w:val="24"/>
              </w:rPr>
            </w:pP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2" w:name="Par1225"/>
      <w:bookmarkEnd w:id="112"/>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бюджетных ассигнований по источникам финансирования дефицита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местного бюджета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администратор источников финансирования дефицита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местного бюджета   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2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для внесения изменения 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247"/>
        <w:gridCol w:w="1247"/>
        <w:gridCol w:w="1247"/>
        <w:gridCol w:w="1247"/>
        <w:gridCol w:w="1247"/>
      </w:tblGrid>
      <w:tr w:rsidR="0069229F" w:rsidRPr="0069229F" w:rsidTr="0069229F">
        <w:tc>
          <w:tcPr>
            <w:tcW w:w="1417" w:type="dxa"/>
            <w:vMerge w:val="restart"/>
            <w:tcBorders>
              <w:top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классификации источников финансирования дефицитов бюджетов</w:t>
            </w:r>
          </w:p>
        </w:tc>
        <w:tc>
          <w:tcPr>
            <w:tcW w:w="6235"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Бюджетные ассигнования</w:t>
            </w:r>
          </w:p>
        </w:tc>
      </w:tr>
      <w:tr w:rsidR="0069229F" w:rsidRPr="0069229F" w:rsidTr="0069229F">
        <w:tc>
          <w:tcPr>
            <w:tcW w:w="1417" w:type="dxa"/>
            <w:vMerge/>
            <w:tcBorders>
              <w:top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4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до изменений</w:t>
            </w:r>
          </w:p>
        </w:tc>
        <w:tc>
          <w:tcPr>
            <w:tcW w:w="124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текущие изменения (+, -)</w:t>
            </w:r>
          </w:p>
        </w:tc>
        <w:tc>
          <w:tcPr>
            <w:tcW w:w="124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на 20___ год с изменениями</w:t>
            </w:r>
          </w:p>
        </w:tc>
        <w:tc>
          <w:tcPr>
            <w:tcW w:w="2494" w:type="dxa"/>
            <w:gridSpan w:val="2"/>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Изменения (+, -)</w:t>
            </w:r>
          </w:p>
        </w:tc>
      </w:tr>
      <w:tr w:rsidR="0069229F" w:rsidRPr="0069229F" w:rsidTr="0069229F">
        <w:tc>
          <w:tcPr>
            <w:tcW w:w="1417" w:type="dxa"/>
            <w:vMerge/>
            <w:tcBorders>
              <w:top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7" w:type="dxa"/>
            <w:tcBorders>
              <w:top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r>
      <w:tr w:rsidR="0069229F" w:rsidRPr="0069229F" w:rsidTr="0069229F">
        <w:tc>
          <w:tcPr>
            <w:tcW w:w="1417" w:type="dxa"/>
            <w:tcBorders>
              <w:top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417" w:type="dxa"/>
            <w:tcBorders>
              <w:top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9</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бюджетных росписей  главных распорядителей (распорядителей)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средств  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3" w:name="Par1455"/>
      <w:bookmarkEnd w:id="113"/>
      <w:r w:rsidRPr="0069229F">
        <w:rPr>
          <w:rFonts w:ascii="Times New Roman" w:eastAsia="Times New Roman" w:hAnsi="Times New Roman" w:cs="Times New Roman"/>
          <w:sz w:val="24"/>
          <w:szCs w:val="24"/>
        </w:rPr>
        <w:t>Акт</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приемки-передачи бюджетных ассигнований, лимитов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бюджетных обязательств участников бюджетного процесса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381"/>
        <w:gridCol w:w="3061"/>
        <w:gridCol w:w="1927"/>
        <w:gridCol w:w="1700"/>
      </w:tblGrid>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6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27" w:type="dxa"/>
            <w:tcBorders>
              <w:right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КОДЫ</w:t>
            </w:r>
          </w:p>
        </w:tc>
      </w:tr>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6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27" w:type="dxa"/>
            <w:tcBorders>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Форма по </w:t>
            </w:r>
            <w:hyperlink r:id="rId25" w:tooltip="&quot;ОК 011-93. Общероссийский классификатор управленческой документации&quot; (утв. Постановлением Госстандарта России от 30.12.1993 N 299) (ред. от 21.12.2017){КонсультантПлюс}" w:history="1">
              <w:r w:rsidRPr="0069229F">
                <w:rPr>
                  <w:rFonts w:ascii="Times New Roman" w:eastAsia="Times New Roman" w:hAnsi="Times New Roman" w:cs="Times New Roman"/>
                  <w:color w:val="0000FF"/>
                  <w:sz w:val="24"/>
                  <w:szCs w:val="24"/>
                </w:rPr>
                <w:t>ОКУД</w:t>
              </w:r>
            </w:hyperlink>
          </w:p>
        </w:tc>
        <w:tc>
          <w:tcPr>
            <w:tcW w:w="170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0501069</w:t>
            </w:r>
          </w:p>
        </w:tc>
      </w:tr>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6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"___" _________ 20___ г.</w:t>
            </w:r>
          </w:p>
        </w:tc>
        <w:tc>
          <w:tcPr>
            <w:tcW w:w="1927" w:type="dxa"/>
            <w:tcBorders>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Дата</w:t>
            </w:r>
          </w:p>
        </w:tc>
        <w:tc>
          <w:tcPr>
            <w:tcW w:w="170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средств местного бюджета (передающий)</w:t>
            </w:r>
          </w:p>
        </w:tc>
        <w:tc>
          <w:tcPr>
            <w:tcW w:w="3061" w:type="dxa"/>
            <w:tcBorders>
              <w:bottom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27" w:type="dxa"/>
            <w:tcBorders>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средств местного бюджета (принимающий)</w:t>
            </w:r>
          </w:p>
        </w:tc>
        <w:tc>
          <w:tcPr>
            <w:tcW w:w="3061" w:type="dxa"/>
            <w:tcBorders>
              <w:top w:val="single" w:sz="4" w:space="0" w:color="auto"/>
              <w:bottom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27" w:type="dxa"/>
            <w:tcBorders>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ГРБС</w:t>
            </w:r>
          </w:p>
        </w:tc>
        <w:tc>
          <w:tcPr>
            <w:tcW w:w="170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Единица измерения: тыс. руб.</w:t>
            </w:r>
          </w:p>
        </w:tc>
        <w:tc>
          <w:tcPr>
            <w:tcW w:w="3061" w:type="dxa"/>
            <w:tcBorders>
              <w:top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27" w:type="dxa"/>
            <w:tcBorders>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по </w:t>
            </w:r>
            <w:hyperlink r:id="rId2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Times New Roman" w:eastAsia="Times New Roman" w:hAnsi="Times New Roman" w:cs="Times New Roman"/>
                  <w:color w:val="0000FF"/>
                  <w:sz w:val="24"/>
                  <w:szCs w:val="24"/>
                </w:rPr>
                <w:t>ОКЕИ</w:t>
              </w:r>
            </w:hyperlink>
          </w:p>
        </w:tc>
        <w:tc>
          <w:tcPr>
            <w:tcW w:w="1700" w:type="dxa"/>
            <w:tcBorders>
              <w:top w:val="single" w:sz="4" w:space="0" w:color="auto"/>
              <w:left w:val="single" w:sz="4" w:space="0" w:color="auto"/>
              <w:bottom w:val="single" w:sz="4" w:space="0" w:color="auto"/>
              <w:right w:val="single" w:sz="4" w:space="0" w:color="auto"/>
            </w:tcBorders>
            <w:vAlign w:val="bottom"/>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384</w:t>
            </w:r>
          </w:p>
        </w:tc>
      </w:tr>
      <w:tr w:rsidR="0069229F" w:rsidRPr="0069229F" w:rsidTr="0069229F">
        <w:tc>
          <w:tcPr>
            <w:tcW w:w="2381"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для передачи бюджетных ассигнований и лимитов бюджетных обязательств</w:t>
            </w:r>
          </w:p>
        </w:tc>
        <w:tc>
          <w:tcPr>
            <w:tcW w:w="3061" w:type="dxa"/>
            <w:tcBorders>
              <w:bottom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27" w:type="dxa"/>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700" w:type="dxa"/>
            <w:tcBorders>
              <w:top w:val="single" w:sz="4" w:space="0" w:color="auto"/>
            </w:tcBorders>
            <w:vAlign w:val="bottom"/>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 1. Бюджетные ассигнования по расходам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69229F" w:rsidRPr="0069229F" w:rsidSect="0031274E">
          <w:headerReference w:type="even" r:id="rId27"/>
          <w:headerReference w:type="default" r:id="rId28"/>
          <w:footerReference w:type="even" r:id="rId29"/>
          <w:footerReference w:type="default" r:id="rId30"/>
          <w:headerReference w:type="first" r:id="rId31"/>
          <w:footerReference w:type="first" r:id="rId32"/>
          <w:pgSz w:w="11906" w:h="16838"/>
          <w:pgMar w:top="851" w:right="849" w:bottom="1276" w:left="1133" w:header="0" w:footer="0" w:gutter="0"/>
          <w:cols w:space="720"/>
          <w:noEndnote/>
        </w:sectPr>
      </w:pPr>
    </w:p>
    <w:tbl>
      <w:tblPr>
        <w:tblW w:w="14317" w:type="dxa"/>
        <w:tblInd w:w="62" w:type="dxa"/>
        <w:tblLayout w:type="fixed"/>
        <w:tblCellMar>
          <w:top w:w="102" w:type="dxa"/>
          <w:left w:w="62" w:type="dxa"/>
          <w:bottom w:w="102" w:type="dxa"/>
          <w:right w:w="62" w:type="dxa"/>
        </w:tblCellMar>
        <w:tblLook w:val="0000"/>
      </w:tblPr>
      <w:tblGrid>
        <w:gridCol w:w="1560"/>
        <w:gridCol w:w="2693"/>
        <w:gridCol w:w="709"/>
        <w:gridCol w:w="1134"/>
        <w:gridCol w:w="1134"/>
        <w:gridCol w:w="850"/>
        <w:gridCol w:w="2552"/>
        <w:gridCol w:w="1275"/>
        <w:gridCol w:w="1276"/>
        <w:gridCol w:w="1134"/>
      </w:tblGrid>
      <w:tr w:rsidR="0069229F" w:rsidRPr="0069229F" w:rsidTr="0069229F">
        <w:tc>
          <w:tcPr>
            <w:tcW w:w="156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Наименование показателя</w:t>
            </w:r>
          </w:p>
        </w:tc>
        <w:tc>
          <w:tcPr>
            <w:tcW w:w="9072" w:type="dxa"/>
            <w:gridSpan w:val="6"/>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бюджетной классификации</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 на год</w:t>
            </w:r>
          </w:p>
        </w:tc>
      </w:tr>
      <w:tr w:rsidR="0069229F" w:rsidRPr="0069229F" w:rsidTr="0069229F">
        <w:trPr>
          <w:trHeight w:val="276"/>
        </w:trPr>
        <w:tc>
          <w:tcPr>
            <w:tcW w:w="156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главного распорядителя средств местного бюджета</w:t>
            </w:r>
          </w:p>
        </w:tc>
        <w:tc>
          <w:tcPr>
            <w:tcW w:w="709"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13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13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85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2552"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кода операции сектора государственного управления</w:t>
            </w:r>
          </w:p>
        </w:tc>
        <w:tc>
          <w:tcPr>
            <w:tcW w:w="3685" w:type="dxa"/>
            <w:gridSpan w:val="3"/>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9229F" w:rsidRPr="0069229F" w:rsidTr="0069229F">
        <w:trPr>
          <w:trHeight w:val="469"/>
        </w:trPr>
        <w:tc>
          <w:tcPr>
            <w:tcW w:w="156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 год</w:t>
            </w: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 год</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 год</w:t>
            </w:r>
          </w:p>
        </w:tc>
      </w:tr>
      <w:tr w:rsidR="0069229F" w:rsidRPr="0069229F" w:rsidTr="0069229F">
        <w:tc>
          <w:tcPr>
            <w:tcW w:w="156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r>
      <w:tr w:rsidR="0069229F" w:rsidRPr="0069229F" w:rsidTr="0069229F">
        <w:trPr>
          <w:trHeight w:val="275"/>
        </w:trPr>
        <w:tc>
          <w:tcPr>
            <w:tcW w:w="156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rPr>
          <w:trHeight w:val="82"/>
        </w:trPr>
        <w:tc>
          <w:tcPr>
            <w:tcW w:w="10632" w:type="dxa"/>
            <w:gridSpan w:val="7"/>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 2. Лимиты бюджетных обязательств</w:t>
      </w:r>
    </w:p>
    <w:tbl>
      <w:tblPr>
        <w:tblW w:w="14317" w:type="dxa"/>
        <w:tblInd w:w="62" w:type="dxa"/>
        <w:tblLayout w:type="fixed"/>
        <w:tblCellMar>
          <w:top w:w="102" w:type="dxa"/>
          <w:left w:w="62" w:type="dxa"/>
          <w:bottom w:w="102" w:type="dxa"/>
          <w:right w:w="62" w:type="dxa"/>
        </w:tblCellMar>
        <w:tblLook w:val="0000"/>
      </w:tblPr>
      <w:tblGrid>
        <w:gridCol w:w="1560"/>
        <w:gridCol w:w="2693"/>
        <w:gridCol w:w="709"/>
        <w:gridCol w:w="1134"/>
        <w:gridCol w:w="1134"/>
        <w:gridCol w:w="992"/>
        <w:gridCol w:w="2410"/>
        <w:gridCol w:w="1275"/>
        <w:gridCol w:w="1276"/>
        <w:gridCol w:w="1134"/>
      </w:tblGrid>
      <w:tr w:rsidR="0069229F" w:rsidRPr="0069229F" w:rsidTr="0069229F">
        <w:tc>
          <w:tcPr>
            <w:tcW w:w="156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9072" w:type="dxa"/>
            <w:gridSpan w:val="6"/>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бюджетной классификации</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 на год</w:t>
            </w:r>
          </w:p>
        </w:tc>
      </w:tr>
      <w:tr w:rsidR="0069229F" w:rsidRPr="0069229F" w:rsidTr="0069229F">
        <w:trPr>
          <w:trHeight w:val="276"/>
        </w:trPr>
        <w:tc>
          <w:tcPr>
            <w:tcW w:w="156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главного распорядителя средств местного бюджета</w:t>
            </w:r>
          </w:p>
        </w:tc>
        <w:tc>
          <w:tcPr>
            <w:tcW w:w="709"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13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13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992"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241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кода операции сектора государственного управления</w:t>
            </w:r>
          </w:p>
        </w:tc>
        <w:tc>
          <w:tcPr>
            <w:tcW w:w="3685" w:type="dxa"/>
            <w:gridSpan w:val="3"/>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9229F" w:rsidRPr="0069229F" w:rsidTr="0069229F">
        <w:tc>
          <w:tcPr>
            <w:tcW w:w="156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 год</w:t>
            </w: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 год</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 год</w:t>
            </w:r>
          </w:p>
        </w:tc>
      </w:tr>
      <w:tr w:rsidR="0069229F" w:rsidRPr="0069229F" w:rsidTr="0069229F">
        <w:tc>
          <w:tcPr>
            <w:tcW w:w="156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r>
      <w:tr w:rsidR="0069229F" w:rsidRPr="0069229F" w:rsidTr="0069229F">
        <w:tc>
          <w:tcPr>
            <w:tcW w:w="156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0632" w:type="dxa"/>
            <w:gridSpan w:val="7"/>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Передающая сторона:                                                                                 Принимающая сторона: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Руководитель                                                                                                     Руководитель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(уполномоченное лицо) __________ _________ _________                  (уполномоченное лицо) __________ _________ 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(должность) (подпись) (расшифровка подписи)                                                 (должность)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бухгалтер                                                                             Главный бухгалтер</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(уполномоченное лицо) __________ _________ ____________ (уполномоченное лицо) __________ _________ 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(должность) (подпись) (расшифровка  подписи)                         (должность)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69229F" w:rsidRPr="0069229F">
          <w:headerReference w:type="default" r:id="rId33"/>
          <w:footerReference w:type="default" r:id="rId34"/>
          <w:pgSz w:w="16838" w:h="11906" w:orient="landscape"/>
          <w:pgMar w:top="1133" w:right="1440" w:bottom="566" w:left="1440" w:header="0" w:footer="0" w:gutter="0"/>
          <w:cols w:space="720"/>
          <w:noEndnote/>
        </w:sectPr>
      </w:pPr>
      <w:r w:rsidRPr="0069229F">
        <w:rPr>
          <w:rFonts w:ascii="Times New Roman" w:eastAsia="Times New Roman" w:hAnsi="Times New Roman" w:cs="Times New Roman"/>
          <w:sz w:val="24"/>
          <w:szCs w:val="24"/>
        </w:rPr>
        <w:t>"____" __________________ 20___ г.                     "_____" _________________ 20___ г</w:t>
      </w: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10</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бюджетной росписи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местного бюджета 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4" w:name="Par1649"/>
      <w:bookmarkEnd w:id="114"/>
      <w:r w:rsidRPr="0069229F">
        <w:rPr>
          <w:rFonts w:ascii="Times New Roman" w:eastAsia="Times New Roman" w:hAnsi="Times New Roman" w:cs="Times New Roman"/>
          <w:sz w:val="24"/>
          <w:szCs w:val="24"/>
        </w:rPr>
        <w:t>Справка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росписи источников финансирования дефицита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местного бюджета Новокрасненского сельсовета Чистоозерного района Новосибирской области 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4"/>
          <w:szCs w:val="24"/>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3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и код главного администратора источников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29"/>
        <w:gridCol w:w="1247"/>
        <w:gridCol w:w="1247"/>
        <w:gridCol w:w="1247"/>
      </w:tblGrid>
      <w:tr w:rsidR="0069229F" w:rsidRPr="0069229F" w:rsidTr="0069229F">
        <w:tc>
          <w:tcPr>
            <w:tcW w:w="5329"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классификации источников финансирования дефицитов бюджетов</w:t>
            </w:r>
          </w:p>
        </w:tc>
        <w:tc>
          <w:tcPr>
            <w:tcW w:w="3741" w:type="dxa"/>
            <w:gridSpan w:val="3"/>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 изменений (+, -)</w:t>
            </w:r>
          </w:p>
        </w:tc>
      </w:tr>
      <w:tr w:rsidR="0069229F" w:rsidRPr="0069229F" w:rsidTr="0069229F">
        <w:tc>
          <w:tcPr>
            <w:tcW w:w="5329"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532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r>
      <w:tr w:rsidR="0069229F" w:rsidRPr="0069229F" w:rsidTr="0069229F">
        <w:tc>
          <w:tcPr>
            <w:tcW w:w="532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532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5329"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ИСТОЧНИКОВ</w:t>
            </w: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Ответственный исполнитель  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Default="008A2186" w:rsidP="008A2186">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p w:rsidR="0069229F" w:rsidRPr="0069229F" w:rsidRDefault="0069229F" w:rsidP="008A218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11</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росписи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утвержденного постановлением администрации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УТВЕРЖДАЮ:</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должности)</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фамилия, инициалы)</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5" w:name="Par1720"/>
      <w:bookmarkEnd w:id="115"/>
      <w:r w:rsidRPr="0069229F">
        <w:rPr>
          <w:rFonts w:ascii="Times New Roman" w:eastAsia="Times New Roman" w:hAnsi="Times New Roman" w:cs="Times New Roman"/>
          <w:sz w:val="24"/>
          <w:szCs w:val="24"/>
        </w:rPr>
        <w:t>Изменения</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сводной бюджетной росписи расходов местного бюджета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местного бюджета Новокрасненского сельсовета Чистоозерного района Новосибирской области  планового периода 20___ - 20___ годов в разрезе</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ведомственной структуры расходов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3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 1. Изменения бюджетных ассигнований по расходам местного бюджета Новокрасненского сельсовета Чистоозерного района Новосибирской области в разрезе главных распорядителей, разделов, подразделов, целевых статей (муниципальных программ Новокрасненского сельсовета  Чистоозерного района Новосибирской области и не программных направлений деятельности), групп и подгрупп видов расходов классификации расходов местного бюджета</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1133"/>
        <w:gridCol w:w="1133"/>
        <w:gridCol w:w="1133"/>
        <w:gridCol w:w="1133"/>
        <w:gridCol w:w="1133"/>
        <w:gridCol w:w="1133"/>
        <w:gridCol w:w="1133"/>
        <w:gridCol w:w="1133"/>
      </w:tblGrid>
      <w:tr w:rsidR="0069229F" w:rsidRPr="0069229F" w:rsidTr="0069229F">
        <w:tc>
          <w:tcPr>
            <w:tcW w:w="1133"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13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главного распорядителя средств местного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9229F" w:rsidRPr="0069229F" w:rsidTr="0069229F">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r>
      <w:tr w:rsidR="0069229F" w:rsidRPr="0069229F" w:rsidTr="0069229F">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6798" w:type="dxa"/>
            <w:gridSpan w:val="6"/>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 2. Изменения бюджетных ассигнований по источникам</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внутреннего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Новокрасненского сельсовета Чистоозерного района Новосибирской</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области в разрезе главных администраторов источников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финансирования дефицита местного бюджета и кодов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классификации источников финансирования дефицитов бюджетов</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1531"/>
        <w:gridCol w:w="5272"/>
        <w:gridCol w:w="1133"/>
        <w:gridCol w:w="1133"/>
      </w:tblGrid>
      <w:tr w:rsidR="0069229F" w:rsidRPr="0069229F" w:rsidTr="0069229F">
        <w:tc>
          <w:tcPr>
            <w:tcW w:w="153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w:t>
            </w:r>
          </w:p>
        </w:tc>
        <w:tc>
          <w:tcPr>
            <w:tcW w:w="527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кода группы, подгруппы, статьи и вида источников финансирования дефицитов бюджетов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53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527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r>
      <w:tr w:rsidR="0069229F" w:rsidRPr="0069229F" w:rsidTr="0069229F">
        <w:tc>
          <w:tcPr>
            <w:tcW w:w="153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53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527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53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7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8A2186" w:rsidRPr="0069229F" w:rsidRDefault="008A2186"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12</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бюджетной росписи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бюджета утвержденного постановлением администрации</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Новокрасненского сельсовета  Чистоозерного района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УТВЕРЖДАЮ:</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должности)</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фамилия, инициалы)</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 __________ 20___ года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6" w:name="Par1837"/>
      <w:bookmarkEnd w:id="116"/>
      <w:r w:rsidRPr="0069229F">
        <w:rPr>
          <w:rFonts w:ascii="Times New Roman" w:eastAsia="Times New Roman" w:hAnsi="Times New Roman" w:cs="Times New Roman"/>
          <w:sz w:val="24"/>
          <w:szCs w:val="24"/>
        </w:rPr>
        <w:t>Изменения</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лимитов бюджетных обязательств местного бюджета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планового периода 20___ - 20___ годов в разрезе ведомственной</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структуры расходов областного бюджета</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3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0" w:type="auto"/>
        <w:tblInd w:w="62" w:type="dxa"/>
        <w:tblLayout w:type="fixed"/>
        <w:tblCellMar>
          <w:top w:w="102" w:type="dxa"/>
          <w:left w:w="62" w:type="dxa"/>
          <w:bottom w:w="102" w:type="dxa"/>
          <w:right w:w="62" w:type="dxa"/>
        </w:tblCellMar>
        <w:tblLook w:val="0000"/>
      </w:tblPr>
      <w:tblGrid>
        <w:gridCol w:w="1133"/>
        <w:gridCol w:w="1133"/>
        <w:gridCol w:w="1133"/>
        <w:gridCol w:w="1133"/>
        <w:gridCol w:w="1133"/>
        <w:gridCol w:w="1133"/>
        <w:gridCol w:w="1133"/>
        <w:gridCol w:w="1133"/>
      </w:tblGrid>
      <w:tr w:rsidR="0069229F" w:rsidRPr="0069229F" w:rsidTr="0069229F">
        <w:tc>
          <w:tcPr>
            <w:tcW w:w="1133"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665"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13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главного распорядителя средств местного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9229F" w:rsidRPr="0069229F" w:rsidTr="0069229F">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r>
      <w:tr w:rsidR="0069229F" w:rsidRPr="0069229F" w:rsidTr="0069229F">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6798" w:type="dxa"/>
            <w:gridSpan w:val="6"/>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Pr="0069229F"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13</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к Порядку составления и ведения сводной бюджетной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7" w:name="Par1902"/>
      <w:bookmarkEnd w:id="117"/>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об изменении бюджетных ассигнований местного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от 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           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                             по </w:t>
      </w:r>
      <w:hyperlink r:id="rId3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69229F" w:rsidRPr="0069229F" w:rsidTr="0069229F">
        <w:tc>
          <w:tcPr>
            <w:tcW w:w="1417"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1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6801"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8A2186" w:rsidRPr="0069229F" w:rsidRDefault="008A2186"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14</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8" w:name="Par1967"/>
      <w:bookmarkEnd w:id="118"/>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лимитов бюджетных обязательств местного  бюджета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от 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исполняющего бюджет           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Times New Roman" w:eastAsia="Times New Roman" w:hAnsi="Times New Roman" w:cs="Times New Roman"/>
          <w:sz w:val="24"/>
          <w:szCs w:val="24"/>
        </w:rPr>
        <w:t>Главный распорядитель         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3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_____________________________________________</w:t>
      </w:r>
    </w:p>
    <w:tbl>
      <w:tblPr>
        <w:tblW w:w="10207" w:type="dxa"/>
        <w:jc w:val="center"/>
        <w:tblLayout w:type="fixed"/>
        <w:tblCellMar>
          <w:top w:w="113" w:type="dxa"/>
          <w:left w:w="113" w:type="dxa"/>
          <w:bottom w:w="113" w:type="dxa"/>
          <w:right w:w="113" w:type="dxa"/>
        </w:tblCellMar>
        <w:tblLook w:val="0000"/>
      </w:tblPr>
      <w:tblGrid>
        <w:gridCol w:w="113"/>
        <w:gridCol w:w="1474"/>
        <w:gridCol w:w="1361"/>
        <w:gridCol w:w="1417"/>
        <w:gridCol w:w="1417"/>
        <w:gridCol w:w="1133"/>
        <w:gridCol w:w="1133"/>
        <w:gridCol w:w="1133"/>
        <w:gridCol w:w="1026"/>
      </w:tblGrid>
      <w:tr w:rsidR="0069229F" w:rsidRPr="0069229F" w:rsidTr="0069229F">
        <w:trPr>
          <w:jc w:val="center"/>
        </w:trPr>
        <w:tc>
          <w:tcPr>
            <w:tcW w:w="10207" w:type="dxa"/>
            <w:gridSpan w:val="9"/>
            <w:shd w:val="clear" w:color="auto" w:fill="FFFFFF"/>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color w:val="392C69"/>
                <w:sz w:val="24"/>
                <w:szCs w:val="24"/>
              </w:rPr>
            </w:pPr>
          </w:p>
        </w:tc>
      </w:tr>
      <w:tr w:rsidR="0069229F" w:rsidRPr="0069229F" w:rsidTr="0069229F">
        <w:tblPrEx>
          <w:jc w:val="left"/>
          <w:tblCellMar>
            <w:top w:w="102" w:type="dxa"/>
            <w:left w:w="62" w:type="dxa"/>
            <w:bottom w:w="102" w:type="dxa"/>
            <w:right w:w="62" w:type="dxa"/>
          </w:tblCellMar>
        </w:tblPrEx>
        <w:trPr>
          <w:gridBefore w:val="1"/>
          <w:gridAfter w:val="1"/>
          <w:wBefore w:w="113" w:type="dxa"/>
          <w:wAfter w:w="1026" w:type="dxa"/>
        </w:trPr>
        <w:tc>
          <w:tcPr>
            <w:tcW w:w="1474"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blPrEx>
          <w:jc w:val="left"/>
          <w:tblCellMar>
            <w:top w:w="102" w:type="dxa"/>
            <w:left w:w="62" w:type="dxa"/>
            <w:bottom w:w="102" w:type="dxa"/>
            <w:right w:w="62" w:type="dxa"/>
          </w:tblCellMar>
        </w:tblPrEx>
        <w:trPr>
          <w:gridBefore w:val="1"/>
          <w:gridAfter w:val="1"/>
          <w:wBefore w:w="113" w:type="dxa"/>
          <w:wAfter w:w="1026" w:type="dxa"/>
        </w:trPr>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r>
      <w:tr w:rsidR="0069229F" w:rsidRPr="0069229F" w:rsidTr="0069229F">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blPrEx>
          <w:jc w:val="left"/>
          <w:tblCellMar>
            <w:top w:w="102" w:type="dxa"/>
            <w:left w:w="62" w:type="dxa"/>
            <w:bottom w:w="102" w:type="dxa"/>
            <w:right w:w="62" w:type="dxa"/>
          </w:tblCellMar>
        </w:tblPrEx>
        <w:trPr>
          <w:gridBefore w:val="1"/>
          <w:gridAfter w:val="1"/>
          <w:wBefore w:w="113" w:type="dxa"/>
          <w:wAfter w:w="1026" w:type="dxa"/>
        </w:trPr>
        <w:tc>
          <w:tcPr>
            <w:tcW w:w="147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36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8A2186">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p w:rsidR="008A2186" w:rsidRPr="0069229F" w:rsidRDefault="008A2186" w:rsidP="008A2186">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15</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19" w:name="Par2045"/>
      <w:bookmarkEnd w:id="119"/>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бюджетных ассигнований по источникам финансирования дефицита местного бюджета Новокрасненского сельсовета Чистоозерного района Новосибирской области  на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от 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органа, исполняющего бюджет   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администратор источников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финансирования дефицита местного бюджета 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по </w:t>
      </w:r>
      <w:hyperlink r:id="rId4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Единица измерения: тыс. руб.               ___________________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Основание   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701"/>
        <w:gridCol w:w="5102"/>
        <w:gridCol w:w="1133"/>
        <w:gridCol w:w="1133"/>
      </w:tblGrid>
      <w:tr w:rsidR="0069229F" w:rsidRPr="0069229F" w:rsidTr="0069229F">
        <w:tc>
          <w:tcPr>
            <w:tcW w:w="1701"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5102"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по классификации источников финансирования дефицитов бюджетов</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701"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5102"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510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701"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ИСТОЧНИКОВ</w:t>
            </w:r>
          </w:p>
        </w:tc>
        <w:tc>
          <w:tcPr>
            <w:tcW w:w="510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8A2186" w:rsidRDefault="008A2186" w:rsidP="0069229F">
      <w:pPr>
        <w:widowControl w:val="0"/>
        <w:autoSpaceDE w:val="0"/>
        <w:autoSpaceDN w:val="0"/>
        <w:adjustRightInd w:val="0"/>
        <w:spacing w:after="0" w:line="240" w:lineRule="auto"/>
        <w:jc w:val="both"/>
        <w:rPr>
          <w:rFonts w:ascii="Arial" w:eastAsia="Times New Roman" w:hAnsi="Arial" w:cs="Arial"/>
          <w:sz w:val="20"/>
          <w:szCs w:val="20"/>
        </w:rPr>
      </w:pPr>
    </w:p>
    <w:p w:rsidR="008A2186" w:rsidRPr="0069229F" w:rsidRDefault="008A2186"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16</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Arial" w:eastAsia="Times New Roman" w:hAnsi="Arial" w:cs="Arial"/>
                <w:color w:val="000000"/>
                <w:sz w:val="20"/>
                <w:szCs w:val="20"/>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0" w:name="Par2505"/>
      <w:bookmarkEnd w:id="120"/>
      <w:r w:rsidRPr="0069229F">
        <w:rPr>
          <w:rFonts w:ascii="Times New Roman" w:eastAsia="Times New Roman" w:hAnsi="Times New Roman" w:cs="Times New Roman"/>
          <w:sz w:val="24"/>
          <w:szCs w:val="24"/>
        </w:rPr>
        <w:t>Роспись расходов местного бюджета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 средств 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9356" w:type="dxa"/>
        <w:tblInd w:w="62" w:type="dxa"/>
        <w:tblLayout w:type="fixed"/>
        <w:tblCellMar>
          <w:top w:w="102" w:type="dxa"/>
          <w:left w:w="62" w:type="dxa"/>
          <w:bottom w:w="102" w:type="dxa"/>
          <w:right w:w="62" w:type="dxa"/>
        </w:tblCellMar>
        <w:tblLook w:val="0000"/>
      </w:tblPr>
      <w:tblGrid>
        <w:gridCol w:w="2268"/>
        <w:gridCol w:w="737"/>
        <w:gridCol w:w="737"/>
        <w:gridCol w:w="1020"/>
        <w:gridCol w:w="1192"/>
        <w:gridCol w:w="1019"/>
        <w:gridCol w:w="1275"/>
        <w:gridCol w:w="1108"/>
      </w:tblGrid>
      <w:tr w:rsidR="0069229F" w:rsidRPr="0069229F" w:rsidTr="0069229F">
        <w:tc>
          <w:tcPr>
            <w:tcW w:w="2268"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Распорядитель/получатель средств местного бюджета</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2268"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0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0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10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(распорядитель) средств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17</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rPr>
                <w:rFonts w:ascii="Arial" w:eastAsia="Times New Roman" w:hAnsi="Arial" w:cs="Arial"/>
                <w:color w:val="392C69"/>
                <w:sz w:val="20"/>
                <w:szCs w:val="20"/>
              </w:rPr>
            </w:pPr>
          </w:p>
        </w:tc>
      </w:tr>
    </w:tbl>
    <w:p w:rsidR="0069229F" w:rsidRPr="0069229F" w:rsidRDefault="0069229F" w:rsidP="0069229F">
      <w:pPr>
        <w:widowControl w:val="0"/>
        <w:autoSpaceDE w:val="0"/>
        <w:autoSpaceDN w:val="0"/>
        <w:adjustRightInd w:val="0"/>
        <w:spacing w:after="0" w:line="240" w:lineRule="auto"/>
        <w:jc w:val="right"/>
        <w:rPr>
          <w:rFonts w:ascii="Arial" w:eastAsia="Times New Roman" w:hAnsi="Arial" w:cs="Arial"/>
          <w:sz w:val="20"/>
          <w:szCs w:val="20"/>
        </w:rPr>
      </w:pPr>
      <w:r w:rsidRPr="0069229F">
        <w:rPr>
          <w:rFonts w:ascii="Arial" w:eastAsia="Times New Roman" w:hAnsi="Arial" w:cs="Arial"/>
          <w:sz w:val="20"/>
          <w:szCs w:val="20"/>
        </w:rPr>
        <w:t>Форма</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УТВЕРЖДАЮ:</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должности)</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____________________________</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фамилия, инициалы)</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"___" ___________ 20___ года</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1" w:name="Par2591"/>
      <w:bookmarkEnd w:id="121"/>
      <w:r w:rsidRPr="0069229F">
        <w:rPr>
          <w:rFonts w:ascii="Times New Roman" w:eastAsia="Times New Roman" w:hAnsi="Times New Roman" w:cs="Times New Roman"/>
          <w:sz w:val="24"/>
          <w:szCs w:val="24"/>
        </w:rPr>
        <w:t>Роспись источников финансирования дефицита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 в разрезе кодов источников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финансирования дефицита местного бюджета Новокрасненского сельсовета Чистоозерного района классификации источников финансирования дефицитов бюджетов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администратор источников финансирования дефицита</w:t>
      </w:r>
    </w:p>
    <w:p w:rsidR="0069229F" w:rsidRPr="0069229F" w:rsidRDefault="0069229F" w:rsidP="0069229F">
      <w:pPr>
        <w:widowControl w:val="0"/>
        <w:autoSpaceDE w:val="0"/>
        <w:autoSpaceDN w:val="0"/>
        <w:adjustRightInd w:val="0"/>
        <w:spacing w:after="0" w:line="240" w:lineRule="auto"/>
        <w:jc w:val="center"/>
        <w:rPr>
          <w:rFonts w:ascii="Courier New" w:eastAsia="Times New Roman" w:hAnsi="Courier New" w:cs="Courier New"/>
          <w:sz w:val="20"/>
          <w:szCs w:val="20"/>
        </w:rPr>
      </w:pPr>
      <w:r w:rsidRPr="0069229F">
        <w:rPr>
          <w:rFonts w:ascii="Times New Roman" w:eastAsia="Times New Roman" w:hAnsi="Times New Roman" w:cs="Times New Roman"/>
          <w:sz w:val="24"/>
          <w:szCs w:val="24"/>
        </w:rPr>
        <w:t>бюджета 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0" w:type="auto"/>
        <w:tblInd w:w="62" w:type="dxa"/>
        <w:tblLayout w:type="fixed"/>
        <w:tblCellMar>
          <w:top w:w="102" w:type="dxa"/>
          <w:left w:w="62" w:type="dxa"/>
          <w:bottom w:w="102" w:type="dxa"/>
          <w:right w:w="62" w:type="dxa"/>
        </w:tblCellMar>
        <w:tblLook w:val="0000"/>
      </w:tblPr>
      <w:tblGrid>
        <w:gridCol w:w="1134"/>
        <w:gridCol w:w="4535"/>
        <w:gridCol w:w="1133"/>
        <w:gridCol w:w="1133"/>
        <w:gridCol w:w="1133"/>
      </w:tblGrid>
      <w:tr w:rsidR="0069229F" w:rsidRPr="0069229F" w:rsidTr="0069229F">
        <w:tc>
          <w:tcPr>
            <w:tcW w:w="1134"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кода группы, подгруппы, статьи и вида источников финансирования дефицита бюджетов</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13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35"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453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r>
      <w:tr w:rsidR="0069229F" w:rsidRPr="0069229F" w:rsidTr="0069229F">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20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Default="0069229F" w:rsidP="008A2186">
            <w:pPr>
              <w:widowControl w:val="0"/>
              <w:autoSpaceDE w:val="0"/>
              <w:autoSpaceDN w:val="0"/>
              <w:adjustRightInd w:val="0"/>
              <w:spacing w:after="0" w:line="240" w:lineRule="auto"/>
              <w:rPr>
                <w:rFonts w:ascii="Times New Roman" w:eastAsia="Times New Roman" w:hAnsi="Times New Roman" w:cs="Times New Roman"/>
                <w:sz w:val="24"/>
                <w:szCs w:val="24"/>
              </w:rPr>
            </w:pPr>
          </w:p>
          <w:p w:rsidR="008A2186" w:rsidRPr="0069229F" w:rsidRDefault="008A2186" w:rsidP="008A2186">
            <w:pPr>
              <w:widowControl w:val="0"/>
              <w:autoSpaceDE w:val="0"/>
              <w:autoSpaceDN w:val="0"/>
              <w:adjustRightInd w:val="0"/>
              <w:spacing w:after="0" w:line="240" w:lineRule="auto"/>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18</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Arial" w:eastAsia="Times New Roman" w:hAnsi="Arial" w:cs="Arial"/>
                <w:color w:val="000000"/>
                <w:sz w:val="20"/>
                <w:szCs w:val="20"/>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Форма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2" w:name="Par2651"/>
      <w:bookmarkEnd w:id="122"/>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о бюджетных ассигнованиях местного бюджета  Новокрасненского сельсовета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Чистоозерного района Новосибирской области 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органа местного самоуправления)</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9072" w:type="dxa"/>
        <w:tblInd w:w="62" w:type="dxa"/>
        <w:tblLayout w:type="fixed"/>
        <w:tblCellMar>
          <w:top w:w="102" w:type="dxa"/>
          <w:left w:w="62" w:type="dxa"/>
          <w:bottom w:w="102" w:type="dxa"/>
          <w:right w:w="62" w:type="dxa"/>
        </w:tblCellMar>
        <w:tblLook w:val="0000"/>
      </w:tblPr>
      <w:tblGrid>
        <w:gridCol w:w="1416"/>
        <w:gridCol w:w="1416"/>
        <w:gridCol w:w="1417"/>
        <w:gridCol w:w="1419"/>
        <w:gridCol w:w="992"/>
        <w:gridCol w:w="1276"/>
        <w:gridCol w:w="1136"/>
      </w:tblGrid>
      <w:tr w:rsidR="0069229F" w:rsidRPr="0069229F" w:rsidTr="0069229F">
        <w:tc>
          <w:tcPr>
            <w:tcW w:w="5668"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3404" w:type="dxa"/>
            <w:gridSpan w:val="3"/>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1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4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9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27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r>
      <w:tr w:rsidR="0069229F" w:rsidRPr="0069229F" w:rsidTr="0069229F">
        <w:tc>
          <w:tcPr>
            <w:tcW w:w="141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A2186" w:rsidRDefault="008A2186"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A2186" w:rsidRPr="0069229F" w:rsidRDefault="008A2186"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19</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3" w:name="Par2732"/>
      <w:bookmarkEnd w:id="123"/>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 лимитах бюджетных обязательств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9396" w:type="dxa"/>
        <w:tblInd w:w="62" w:type="dxa"/>
        <w:tblLayout w:type="fixed"/>
        <w:tblCellMar>
          <w:top w:w="102" w:type="dxa"/>
          <w:left w:w="62" w:type="dxa"/>
          <w:bottom w:w="102" w:type="dxa"/>
          <w:right w:w="62" w:type="dxa"/>
        </w:tblCellMar>
        <w:tblLook w:val="0000"/>
      </w:tblPr>
      <w:tblGrid>
        <w:gridCol w:w="2268"/>
        <w:gridCol w:w="737"/>
        <w:gridCol w:w="737"/>
        <w:gridCol w:w="1020"/>
        <w:gridCol w:w="1050"/>
        <w:gridCol w:w="27"/>
        <w:gridCol w:w="1275"/>
        <w:gridCol w:w="1134"/>
        <w:gridCol w:w="1108"/>
        <w:gridCol w:w="40"/>
      </w:tblGrid>
      <w:tr w:rsidR="0069229F" w:rsidRPr="0069229F" w:rsidTr="0069229F">
        <w:trPr>
          <w:gridAfter w:val="1"/>
          <w:wAfter w:w="40" w:type="dxa"/>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Лимиты бюджетных обязательств</w:t>
            </w:r>
          </w:p>
        </w:tc>
      </w:tr>
      <w:tr w:rsidR="0069229F" w:rsidRPr="0069229F" w:rsidTr="0069229F">
        <w:tc>
          <w:tcPr>
            <w:tcW w:w="2268"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2268"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Pr="0069229F"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20</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4" w:name="Par2907"/>
      <w:bookmarkEnd w:id="124"/>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бюджетных ассигнований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9237" w:type="dxa"/>
        <w:tblInd w:w="62" w:type="dxa"/>
        <w:tblLayout w:type="fixed"/>
        <w:tblCellMar>
          <w:top w:w="102" w:type="dxa"/>
          <w:left w:w="62" w:type="dxa"/>
          <w:bottom w:w="102" w:type="dxa"/>
          <w:right w:w="62" w:type="dxa"/>
        </w:tblCellMar>
        <w:tblLook w:val="0000"/>
      </w:tblPr>
      <w:tblGrid>
        <w:gridCol w:w="963"/>
        <w:gridCol w:w="963"/>
        <w:gridCol w:w="963"/>
        <w:gridCol w:w="964"/>
        <w:gridCol w:w="1275"/>
        <w:gridCol w:w="992"/>
        <w:gridCol w:w="1077"/>
        <w:gridCol w:w="1020"/>
        <w:gridCol w:w="1020"/>
      </w:tblGrid>
      <w:tr w:rsidR="0069229F" w:rsidRPr="0069229F" w:rsidTr="0069229F">
        <w:tc>
          <w:tcPr>
            <w:tcW w:w="3853" w:type="dxa"/>
            <w:gridSpan w:val="4"/>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5384" w:type="dxa"/>
            <w:gridSpan w:val="5"/>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96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96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275"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до изменений</w:t>
            </w:r>
          </w:p>
        </w:tc>
        <w:tc>
          <w:tcPr>
            <w:tcW w:w="992"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текущие изменения (+, -)</w:t>
            </w:r>
          </w:p>
        </w:tc>
        <w:tc>
          <w:tcPr>
            <w:tcW w:w="107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Изменения (+, -)</w:t>
            </w:r>
          </w:p>
        </w:tc>
      </w:tr>
      <w:tr w:rsidR="0069229F" w:rsidRPr="0069229F" w:rsidTr="0069229F">
        <w:tc>
          <w:tcPr>
            <w:tcW w:w="96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r>
      <w:tr w:rsidR="0069229F" w:rsidRPr="0069229F" w:rsidTr="0069229F">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Pr="0069229F"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21</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5" w:name="Par3009"/>
      <w:bookmarkEnd w:id="125"/>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лимитов бюджетных обязательств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6"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9498" w:type="dxa"/>
        <w:tblInd w:w="62" w:type="dxa"/>
        <w:tblLayout w:type="fixed"/>
        <w:tblCellMar>
          <w:top w:w="102" w:type="dxa"/>
          <w:left w:w="62" w:type="dxa"/>
          <w:bottom w:w="102" w:type="dxa"/>
          <w:right w:w="62" w:type="dxa"/>
        </w:tblCellMar>
        <w:tblLook w:val="0000"/>
      </w:tblPr>
      <w:tblGrid>
        <w:gridCol w:w="1474"/>
        <w:gridCol w:w="623"/>
        <w:gridCol w:w="623"/>
        <w:gridCol w:w="907"/>
        <w:gridCol w:w="768"/>
        <w:gridCol w:w="1046"/>
        <w:gridCol w:w="1276"/>
        <w:gridCol w:w="1020"/>
        <w:gridCol w:w="850"/>
        <w:gridCol w:w="911"/>
      </w:tblGrid>
      <w:tr w:rsidR="0069229F" w:rsidRPr="0069229F" w:rsidTr="0069229F">
        <w:tc>
          <w:tcPr>
            <w:tcW w:w="1474"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 показателя</w:t>
            </w:r>
          </w:p>
        </w:tc>
        <w:tc>
          <w:tcPr>
            <w:tcW w:w="2921" w:type="dxa"/>
            <w:gridSpan w:val="4"/>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5103" w:type="dxa"/>
            <w:gridSpan w:val="5"/>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62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90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768"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046"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год до изменений</w:t>
            </w:r>
          </w:p>
        </w:tc>
        <w:tc>
          <w:tcPr>
            <w:tcW w:w="1276"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текущие изменения (+, -)</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на год с изменениями</w:t>
            </w:r>
          </w:p>
        </w:tc>
        <w:tc>
          <w:tcPr>
            <w:tcW w:w="1761" w:type="dxa"/>
            <w:gridSpan w:val="2"/>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Изменения (+, -)</w:t>
            </w:r>
          </w:p>
        </w:tc>
      </w:tr>
      <w:tr w:rsidR="0069229F" w:rsidRPr="0069229F" w:rsidTr="0069229F">
        <w:tc>
          <w:tcPr>
            <w:tcW w:w="1474"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2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46"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768"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04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c>
          <w:tcPr>
            <w:tcW w:w="91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11</w:t>
            </w: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4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1474"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расходов</w:t>
            </w: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4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Pr="0069229F"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22</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6" w:name="Par3105"/>
      <w:bookmarkEnd w:id="126"/>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бюджетных ассигнований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и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органа местного самоуправления)</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9074" w:type="dxa"/>
        <w:tblInd w:w="60" w:type="dxa"/>
        <w:tblLayout w:type="fixed"/>
        <w:tblCellMar>
          <w:top w:w="102" w:type="dxa"/>
          <w:left w:w="62" w:type="dxa"/>
          <w:bottom w:w="102" w:type="dxa"/>
          <w:right w:w="62" w:type="dxa"/>
        </w:tblCellMar>
        <w:tblLook w:val="0000"/>
      </w:tblPr>
      <w:tblGrid>
        <w:gridCol w:w="961"/>
        <w:gridCol w:w="961"/>
        <w:gridCol w:w="963"/>
        <w:gridCol w:w="942"/>
        <w:gridCol w:w="1101"/>
        <w:gridCol w:w="1020"/>
        <w:gridCol w:w="1077"/>
        <w:gridCol w:w="1020"/>
        <w:gridCol w:w="1020"/>
        <w:gridCol w:w="9"/>
      </w:tblGrid>
      <w:tr w:rsidR="0069229F" w:rsidRPr="0069229F" w:rsidTr="0069229F">
        <w:tc>
          <w:tcPr>
            <w:tcW w:w="3827" w:type="dxa"/>
            <w:gridSpan w:val="4"/>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5247" w:type="dxa"/>
            <w:gridSpan w:val="6"/>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rPr>
          <w:gridAfter w:val="1"/>
          <w:wAfter w:w="9" w:type="dxa"/>
        </w:trPr>
        <w:tc>
          <w:tcPr>
            <w:tcW w:w="961"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961"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963"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 расходов</w:t>
            </w:r>
          </w:p>
        </w:tc>
        <w:tc>
          <w:tcPr>
            <w:tcW w:w="942"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01"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20___ год до изменений</w:t>
            </w:r>
          </w:p>
        </w:tc>
        <w:tc>
          <w:tcPr>
            <w:tcW w:w="1020"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текущие изменения (+, -)</w:t>
            </w:r>
          </w:p>
        </w:tc>
        <w:tc>
          <w:tcPr>
            <w:tcW w:w="1077" w:type="dxa"/>
            <w:vMerge w:val="restart"/>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 на 20___ год с изменениями</w:t>
            </w:r>
          </w:p>
        </w:tc>
        <w:tc>
          <w:tcPr>
            <w:tcW w:w="2040" w:type="dxa"/>
            <w:gridSpan w:val="2"/>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Изменения (+, -)</w:t>
            </w:r>
          </w:p>
        </w:tc>
      </w:tr>
      <w:tr w:rsidR="0069229F" w:rsidRPr="0069229F" w:rsidTr="0069229F">
        <w:trPr>
          <w:gridAfter w:val="1"/>
          <w:wAfter w:w="9" w:type="dxa"/>
        </w:trPr>
        <w:tc>
          <w:tcPr>
            <w:tcW w:w="961"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1"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3"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42"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1"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rPr>
          <w:gridAfter w:val="1"/>
          <w:wAfter w:w="9" w:type="dxa"/>
        </w:trPr>
        <w:tc>
          <w:tcPr>
            <w:tcW w:w="96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96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94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10</w:t>
            </w:r>
          </w:p>
        </w:tc>
      </w:tr>
      <w:tr w:rsidR="0069229F" w:rsidRPr="0069229F" w:rsidTr="0069229F">
        <w:trPr>
          <w:gridAfter w:val="1"/>
          <w:wAfter w:w="9" w:type="dxa"/>
        </w:trPr>
        <w:tc>
          <w:tcPr>
            <w:tcW w:w="96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23</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7" w:name="Par3209"/>
      <w:bookmarkEnd w:id="127"/>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бюджетных ассигнований местного</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69229F" w:rsidRPr="0069229F" w:rsidTr="0069229F">
        <w:tc>
          <w:tcPr>
            <w:tcW w:w="1417"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1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6801"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8A2186" w:rsidRPr="0069229F" w:rsidRDefault="008A2186"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lastRenderedPageBreak/>
        <w:t>Приложение N 24</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before="260" w:after="0" w:line="240" w:lineRule="auto"/>
        <w:jc w:val="center"/>
        <w:rPr>
          <w:rFonts w:ascii="Times New Roman" w:eastAsia="Times New Roman" w:hAnsi="Times New Roman" w:cs="Times New Roman"/>
          <w:sz w:val="24"/>
          <w:szCs w:val="24"/>
        </w:rPr>
      </w:pPr>
      <w:bookmarkStart w:id="128" w:name="Par3280"/>
      <w:bookmarkEnd w:id="128"/>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об изменении лимитов бюджетных обязательств местного бюджета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49"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69229F" w:rsidRPr="0069229F" w:rsidTr="0069229F">
        <w:tc>
          <w:tcPr>
            <w:tcW w:w="1417"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1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6801"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right"/>
        <w:outlineLvl w:val="1"/>
        <w:rPr>
          <w:rFonts w:ascii="Arial" w:eastAsia="Times New Roman" w:hAnsi="Arial" w:cs="Arial"/>
          <w:sz w:val="20"/>
          <w:szCs w:val="20"/>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p>
    <w:p w:rsidR="0069229F" w:rsidRPr="0069229F" w:rsidRDefault="0069229F" w:rsidP="0069229F">
      <w:pPr>
        <w:widowControl w:val="0"/>
        <w:autoSpaceDE w:val="0"/>
        <w:autoSpaceDN w:val="0"/>
        <w:adjustRightInd w:val="0"/>
        <w:spacing w:after="0" w:line="240" w:lineRule="auto"/>
        <w:jc w:val="right"/>
        <w:outlineLvl w:val="1"/>
        <w:rPr>
          <w:rFonts w:ascii="Times New Roman" w:eastAsia="Times New Roman" w:hAnsi="Times New Roman" w:cs="Times New Roman"/>
          <w:sz w:val="24"/>
        </w:rPr>
      </w:pPr>
      <w:r w:rsidRPr="0069229F">
        <w:rPr>
          <w:rFonts w:ascii="Times New Roman" w:eastAsia="Times New Roman" w:hAnsi="Times New Roman" w:cs="Times New Roman"/>
          <w:sz w:val="24"/>
        </w:rPr>
        <w:lastRenderedPageBreak/>
        <w:t>Приложение N 25</w:t>
      </w:r>
    </w:p>
    <w:tbl>
      <w:tblPr>
        <w:tblW w:w="10207" w:type="dxa"/>
        <w:jc w:val="center"/>
        <w:shd w:val="clear" w:color="auto" w:fill="FFFFFF"/>
        <w:tblLayout w:type="fixed"/>
        <w:tblCellMar>
          <w:top w:w="113" w:type="dxa"/>
          <w:left w:w="113" w:type="dxa"/>
          <w:bottom w:w="113" w:type="dxa"/>
          <w:right w:w="113" w:type="dxa"/>
        </w:tblCellMar>
        <w:tblLook w:val="0000"/>
      </w:tblPr>
      <w:tblGrid>
        <w:gridCol w:w="10207"/>
      </w:tblGrid>
      <w:tr w:rsidR="0069229F" w:rsidRPr="0069229F" w:rsidTr="0069229F">
        <w:trPr>
          <w:jc w:val="center"/>
        </w:trPr>
        <w:tc>
          <w:tcPr>
            <w:tcW w:w="10147" w:type="dxa"/>
            <w:shd w:val="clear" w:color="auto" w:fill="FFFFFF"/>
          </w:tcPr>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к Порядку составления и ведения сводной бюджетной</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росписи местного бюджета Новокрасненского сельсовета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 Чистоозерного района Новосибирской области, бюджетных росписей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главных распорядителей (распорядителей) средств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местного бюджета и главных администраторов</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источников финансирования дефицита местного бюджета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 xml:space="preserve">утвержденного постановлением администрации </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9229F">
              <w:rPr>
                <w:rFonts w:ascii="Times New Roman" w:eastAsia="Times New Roman" w:hAnsi="Times New Roman" w:cs="Times New Roman"/>
                <w:color w:val="000000"/>
                <w:sz w:val="24"/>
                <w:szCs w:val="24"/>
              </w:rPr>
              <w:t>Новокрасненского сельсовета  Чистоозерного района</w:t>
            </w:r>
          </w:p>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color w:val="000000"/>
                <w:sz w:val="24"/>
              </w:rPr>
            </w:pPr>
            <w:r w:rsidRPr="0069229F">
              <w:rPr>
                <w:rFonts w:ascii="Times New Roman" w:eastAsia="Times New Roman" w:hAnsi="Times New Roman" w:cs="Times New Roman"/>
                <w:color w:val="000000"/>
                <w:sz w:val="24"/>
                <w:szCs w:val="24"/>
              </w:rPr>
              <w:t xml:space="preserve"> Новосибирской области № 43 от 04.12.2018г.</w:t>
            </w:r>
          </w:p>
        </w:tc>
      </w:tr>
    </w:tbl>
    <w:p w:rsidR="0069229F" w:rsidRPr="0069229F" w:rsidRDefault="0069229F" w:rsidP="006922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Форма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29" w:name="Par3348"/>
      <w:bookmarkEnd w:id="129"/>
      <w:r w:rsidRPr="0069229F">
        <w:rPr>
          <w:rFonts w:ascii="Times New Roman" w:eastAsia="Times New Roman" w:hAnsi="Times New Roman" w:cs="Times New Roman"/>
          <w:sz w:val="24"/>
          <w:szCs w:val="24"/>
        </w:rPr>
        <w:t>УВЕДОМЛЕНИЕ N</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об изменении бюджетных ассигнований по межбюджетным трансфертам</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местного бюджета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 плановый период 20___ и 20___ годов</w:t>
      </w:r>
    </w:p>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от ___ __________ 20___ года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(главный распорядитель (распорядитель)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(получатель средств местного бюджета)</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___________________________________________________________________________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(наименование органа местного самоуправления)</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Основание ______________________________________________________</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Единица измерения: тыс. рублей                          по </w:t>
      </w:r>
      <w:hyperlink r:id="rId5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Pr="0069229F">
          <w:rPr>
            <w:rFonts w:ascii="Courier New" w:eastAsia="Times New Roman" w:hAnsi="Courier New" w:cs="Courier New"/>
            <w:color w:val="0000FF"/>
            <w:sz w:val="20"/>
            <w:szCs w:val="20"/>
          </w:rPr>
          <w:t>ОКЕИ</w:t>
        </w:r>
      </w:hyperlink>
      <w:r w:rsidRPr="0069229F">
        <w:rPr>
          <w:rFonts w:ascii="Courier New" w:eastAsia="Times New Roman" w:hAnsi="Courier New" w:cs="Courier New"/>
          <w:sz w:val="20"/>
          <w:szCs w:val="20"/>
        </w:rPr>
        <w:t xml:space="preserve"> │   384   │</w:t>
      </w:r>
    </w:p>
    <w:p w:rsidR="0069229F" w:rsidRPr="0069229F" w:rsidRDefault="0069229F" w:rsidP="0069229F">
      <w:pPr>
        <w:widowControl w:val="0"/>
        <w:autoSpaceDE w:val="0"/>
        <w:autoSpaceDN w:val="0"/>
        <w:adjustRightInd w:val="0"/>
        <w:spacing w:after="0" w:line="240" w:lineRule="auto"/>
        <w:jc w:val="both"/>
        <w:rPr>
          <w:rFonts w:ascii="Courier New" w:eastAsia="Times New Roman" w:hAnsi="Courier New" w:cs="Courier New"/>
          <w:sz w:val="20"/>
          <w:szCs w:val="20"/>
        </w:rPr>
      </w:pPr>
      <w:r w:rsidRPr="0069229F">
        <w:rPr>
          <w:rFonts w:ascii="Courier New" w:eastAsia="Times New Roman" w:hAnsi="Courier New" w:cs="Courier New"/>
          <w:sz w:val="20"/>
          <w:szCs w:val="20"/>
        </w:rPr>
        <w:t xml:space="preserve">                                                                └─────────┘</w:t>
      </w:r>
    </w:p>
    <w:tbl>
      <w:tblPr>
        <w:tblW w:w="0" w:type="auto"/>
        <w:tblInd w:w="62" w:type="dxa"/>
        <w:tblLayout w:type="fixed"/>
        <w:tblCellMar>
          <w:top w:w="102" w:type="dxa"/>
          <w:left w:w="62" w:type="dxa"/>
          <w:bottom w:w="102" w:type="dxa"/>
          <w:right w:w="62" w:type="dxa"/>
        </w:tblCellMar>
        <w:tblLook w:val="0000"/>
      </w:tblPr>
      <w:tblGrid>
        <w:gridCol w:w="1417"/>
        <w:gridCol w:w="1417"/>
        <w:gridCol w:w="1417"/>
        <w:gridCol w:w="1417"/>
        <w:gridCol w:w="1133"/>
        <w:gridCol w:w="1133"/>
        <w:gridCol w:w="1133"/>
      </w:tblGrid>
      <w:tr w:rsidR="0069229F" w:rsidRPr="0069229F" w:rsidTr="0069229F">
        <w:tc>
          <w:tcPr>
            <w:tcW w:w="1417" w:type="dxa"/>
            <w:vMerge w:val="restart"/>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Наименование</w:t>
            </w:r>
          </w:p>
        </w:tc>
        <w:tc>
          <w:tcPr>
            <w:tcW w:w="5384" w:type="dxa"/>
            <w:gridSpan w:val="4"/>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Код бюджетной классификации</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Сумма</w:t>
            </w:r>
          </w:p>
        </w:tc>
      </w:tr>
      <w:tr w:rsidR="0069229F" w:rsidRPr="0069229F" w:rsidTr="0069229F">
        <w:tc>
          <w:tcPr>
            <w:tcW w:w="1417" w:type="dxa"/>
            <w:vMerge/>
            <w:tcBorders>
              <w:top w:val="single" w:sz="4" w:space="0" w:color="auto"/>
              <w:left w:val="single" w:sz="4" w:space="0" w:color="auto"/>
              <w:bottom w:val="single" w:sz="4" w:space="0" w:color="auto"/>
              <w:right w:val="single" w:sz="4" w:space="0" w:color="auto"/>
            </w:tcBorders>
          </w:tcPr>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подраздела</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целевой статьи</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вида расходов</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20___ год</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7</w:t>
            </w:r>
          </w:p>
        </w:tc>
      </w:tr>
      <w:tr w:rsidR="0069229F" w:rsidRPr="0069229F" w:rsidTr="0069229F">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9229F" w:rsidRPr="0069229F" w:rsidTr="0069229F">
        <w:tc>
          <w:tcPr>
            <w:tcW w:w="6801" w:type="dxa"/>
            <w:gridSpan w:val="5"/>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69229F" w:rsidRPr="0069229F" w:rsidRDefault="0069229F" w:rsidP="0069229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Главный распорядитель (распорядитель)</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средств местного бюджета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Исполнитель                          _________ ____________________________</w:t>
      </w:r>
    </w:p>
    <w:p w:rsidR="0069229F" w:rsidRPr="0069229F" w:rsidRDefault="0069229F" w:rsidP="0069229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9F">
        <w:rPr>
          <w:rFonts w:ascii="Times New Roman" w:eastAsia="Times New Roman" w:hAnsi="Times New Roman" w:cs="Times New Roman"/>
          <w:sz w:val="24"/>
          <w:szCs w:val="24"/>
        </w:rPr>
        <w:t xml:space="preserve">                                                  (подпись)     (расшифровка подписи)</w:t>
      </w:r>
    </w:p>
    <w:p w:rsidR="0069229F" w:rsidRPr="0069229F" w:rsidRDefault="0069229F" w:rsidP="0069229F">
      <w:pPr>
        <w:spacing w:after="0" w:line="240" w:lineRule="auto"/>
        <w:jc w:val="both"/>
        <w:rPr>
          <w:rFonts w:ascii="Times New Roman" w:eastAsia="Times New Roman" w:hAnsi="Times New Roman" w:cs="Times New Roman"/>
          <w:sz w:val="28"/>
          <w:szCs w:val="28"/>
        </w:rPr>
      </w:pPr>
    </w:p>
    <w:p w:rsidR="0069229F" w:rsidRDefault="0069229F" w:rsidP="0069229F">
      <w:pPr>
        <w:spacing w:after="0"/>
        <w:jc w:val="center"/>
        <w:rPr>
          <w:rFonts w:ascii="Times New Roman" w:hAnsi="Times New Roman" w:cs="Times New Roman"/>
          <w:b/>
          <w:bCs/>
          <w:sz w:val="28"/>
          <w:szCs w:val="28"/>
        </w:rPr>
      </w:pPr>
    </w:p>
    <w:p w:rsidR="0069229F" w:rsidRDefault="0069229F" w:rsidP="0069229F">
      <w:pPr>
        <w:spacing w:after="0"/>
        <w:jc w:val="center"/>
        <w:rPr>
          <w:rFonts w:ascii="Times New Roman" w:hAnsi="Times New Roman" w:cs="Times New Roman"/>
          <w:b/>
          <w:bCs/>
          <w:sz w:val="28"/>
          <w:szCs w:val="28"/>
        </w:rPr>
      </w:pPr>
    </w:p>
    <w:p w:rsidR="0069229F" w:rsidRDefault="0069229F" w:rsidP="0069229F">
      <w:pPr>
        <w:spacing w:after="0"/>
        <w:jc w:val="center"/>
        <w:rPr>
          <w:rFonts w:ascii="Times New Roman" w:hAnsi="Times New Roman" w:cs="Times New Roman"/>
          <w:b/>
          <w:bCs/>
          <w:sz w:val="28"/>
          <w:szCs w:val="28"/>
        </w:rPr>
      </w:pPr>
    </w:p>
    <w:p w:rsidR="0069229F" w:rsidRDefault="0069229F" w:rsidP="0069229F">
      <w:pPr>
        <w:spacing w:after="0"/>
        <w:jc w:val="center"/>
        <w:rPr>
          <w:rFonts w:ascii="Times New Roman" w:hAnsi="Times New Roman" w:cs="Times New Roman"/>
          <w:b/>
          <w:bCs/>
          <w:sz w:val="28"/>
          <w:szCs w:val="28"/>
        </w:rPr>
      </w:pPr>
    </w:p>
    <w:p w:rsidR="0069229F" w:rsidRDefault="0069229F" w:rsidP="008A2186">
      <w:pPr>
        <w:tabs>
          <w:tab w:val="left" w:pos="3390"/>
        </w:tabs>
        <w:spacing w:after="0"/>
        <w:rPr>
          <w:rFonts w:ascii="Times New Roman" w:hAnsi="Times New Roman" w:cs="Times New Roman"/>
          <w:b/>
          <w:bCs/>
          <w:sz w:val="28"/>
          <w:szCs w:val="28"/>
        </w:rPr>
      </w:pPr>
    </w:p>
    <w:p w:rsidR="0069229F" w:rsidRPr="0069229F" w:rsidRDefault="0069229F" w:rsidP="0069229F">
      <w:pPr>
        <w:spacing w:after="0"/>
        <w:jc w:val="center"/>
        <w:rPr>
          <w:rFonts w:ascii="Times New Roman" w:hAnsi="Times New Roman" w:cs="Times New Roman"/>
          <w:b/>
          <w:bCs/>
          <w:sz w:val="28"/>
          <w:szCs w:val="28"/>
        </w:rPr>
      </w:pPr>
      <w:r w:rsidRPr="0069229F">
        <w:rPr>
          <w:rFonts w:ascii="Times New Roman" w:hAnsi="Times New Roman" w:cs="Times New Roman"/>
          <w:b/>
          <w:bCs/>
          <w:sz w:val="28"/>
          <w:szCs w:val="28"/>
        </w:rPr>
        <w:lastRenderedPageBreak/>
        <w:t>АДМИНИСТРАЦИЯ</w:t>
      </w:r>
    </w:p>
    <w:p w:rsidR="0069229F" w:rsidRPr="0069229F" w:rsidRDefault="0069229F" w:rsidP="0069229F">
      <w:pPr>
        <w:spacing w:after="0"/>
        <w:jc w:val="center"/>
        <w:rPr>
          <w:rFonts w:ascii="Times New Roman" w:hAnsi="Times New Roman" w:cs="Times New Roman"/>
          <w:b/>
          <w:bCs/>
          <w:sz w:val="28"/>
          <w:szCs w:val="28"/>
        </w:rPr>
      </w:pPr>
      <w:r w:rsidRPr="0069229F">
        <w:rPr>
          <w:rFonts w:ascii="Times New Roman" w:hAnsi="Times New Roman" w:cs="Times New Roman"/>
          <w:b/>
          <w:bCs/>
          <w:sz w:val="28"/>
          <w:szCs w:val="28"/>
        </w:rPr>
        <w:t>НОВОКРАСНЕНСКОГО СЕЛЬСОВЕТА</w:t>
      </w:r>
    </w:p>
    <w:p w:rsidR="0069229F" w:rsidRPr="0069229F" w:rsidRDefault="0069229F" w:rsidP="0069229F">
      <w:pPr>
        <w:spacing w:after="0"/>
        <w:jc w:val="center"/>
        <w:rPr>
          <w:rFonts w:ascii="Times New Roman" w:hAnsi="Times New Roman" w:cs="Times New Roman"/>
          <w:b/>
          <w:bCs/>
          <w:sz w:val="28"/>
          <w:szCs w:val="28"/>
        </w:rPr>
      </w:pPr>
      <w:r w:rsidRPr="0069229F">
        <w:rPr>
          <w:rFonts w:ascii="Times New Roman" w:hAnsi="Times New Roman" w:cs="Times New Roman"/>
          <w:b/>
          <w:bCs/>
          <w:sz w:val="28"/>
          <w:szCs w:val="28"/>
        </w:rPr>
        <w:t>ЧИСТООЗЕРНОГО РАЙОНА НОВОСИБИРСКОЙ ОБЛАСТИ</w:t>
      </w:r>
    </w:p>
    <w:p w:rsidR="0069229F" w:rsidRPr="0069229F" w:rsidRDefault="0069229F" w:rsidP="0069229F">
      <w:pPr>
        <w:spacing w:after="0"/>
        <w:jc w:val="center"/>
        <w:rPr>
          <w:rFonts w:ascii="Times New Roman" w:hAnsi="Times New Roman" w:cs="Times New Roman"/>
          <w:b/>
          <w:bCs/>
          <w:sz w:val="28"/>
          <w:szCs w:val="28"/>
        </w:rPr>
      </w:pPr>
    </w:p>
    <w:p w:rsidR="0069229F" w:rsidRPr="0069229F" w:rsidRDefault="0069229F" w:rsidP="0069229F">
      <w:pPr>
        <w:jc w:val="center"/>
        <w:rPr>
          <w:rFonts w:ascii="Times New Roman" w:hAnsi="Times New Roman" w:cs="Times New Roman"/>
          <w:b/>
          <w:bCs/>
          <w:sz w:val="28"/>
          <w:szCs w:val="28"/>
        </w:rPr>
      </w:pPr>
    </w:p>
    <w:p w:rsidR="0069229F" w:rsidRPr="0069229F" w:rsidRDefault="0069229F" w:rsidP="0069229F">
      <w:pPr>
        <w:jc w:val="center"/>
        <w:rPr>
          <w:rFonts w:ascii="Times New Roman" w:hAnsi="Times New Roman" w:cs="Times New Roman"/>
          <w:b/>
          <w:bCs/>
          <w:sz w:val="28"/>
          <w:szCs w:val="28"/>
        </w:rPr>
      </w:pPr>
      <w:r w:rsidRPr="0069229F">
        <w:rPr>
          <w:rFonts w:ascii="Times New Roman" w:hAnsi="Times New Roman" w:cs="Times New Roman"/>
          <w:b/>
          <w:bCs/>
          <w:sz w:val="28"/>
          <w:szCs w:val="28"/>
        </w:rPr>
        <w:t>ПОСТАНОВЛЕНИЕ</w:t>
      </w:r>
    </w:p>
    <w:p w:rsidR="0069229F" w:rsidRPr="0069229F" w:rsidRDefault="0069229F" w:rsidP="0069229F">
      <w:pPr>
        <w:jc w:val="center"/>
        <w:rPr>
          <w:rFonts w:ascii="Times New Roman" w:hAnsi="Times New Roman" w:cs="Times New Roman"/>
          <w:sz w:val="28"/>
          <w:szCs w:val="28"/>
        </w:rPr>
      </w:pPr>
      <w:r w:rsidRPr="0069229F">
        <w:rPr>
          <w:rFonts w:ascii="Times New Roman" w:hAnsi="Times New Roman" w:cs="Times New Roman"/>
          <w:sz w:val="28"/>
          <w:szCs w:val="28"/>
        </w:rPr>
        <w:t>04.12.2018                                                              № 44</w:t>
      </w:r>
    </w:p>
    <w:p w:rsidR="0069229F" w:rsidRPr="0069229F" w:rsidRDefault="0069229F" w:rsidP="0069229F">
      <w:pPr>
        <w:pStyle w:val="a4"/>
        <w:jc w:val="center"/>
        <w:rPr>
          <w:rFonts w:ascii="Times New Roman" w:hAnsi="Times New Roman" w:cs="Times New Roman"/>
          <w:b/>
          <w:bCs/>
          <w:sz w:val="28"/>
          <w:szCs w:val="28"/>
        </w:rPr>
      </w:pPr>
    </w:p>
    <w:p w:rsidR="0069229F" w:rsidRPr="0069229F" w:rsidRDefault="0069229F" w:rsidP="0069229F">
      <w:pPr>
        <w:pStyle w:val="a4"/>
        <w:jc w:val="center"/>
        <w:rPr>
          <w:rFonts w:ascii="Times New Roman" w:hAnsi="Times New Roman" w:cs="Times New Roman"/>
          <w:b/>
          <w:bCs/>
          <w:sz w:val="28"/>
          <w:szCs w:val="28"/>
        </w:rPr>
      </w:pPr>
    </w:p>
    <w:p w:rsidR="0069229F" w:rsidRPr="0069229F" w:rsidRDefault="0069229F" w:rsidP="0069229F">
      <w:pPr>
        <w:pStyle w:val="a4"/>
        <w:jc w:val="center"/>
        <w:rPr>
          <w:rFonts w:ascii="Times New Roman" w:hAnsi="Times New Roman" w:cs="Times New Roman"/>
          <w:b/>
          <w:bCs/>
          <w:sz w:val="28"/>
          <w:szCs w:val="28"/>
        </w:rPr>
      </w:pPr>
    </w:p>
    <w:p w:rsidR="0069229F" w:rsidRPr="0069229F" w:rsidRDefault="0069229F" w:rsidP="0069229F">
      <w:pPr>
        <w:pStyle w:val="a4"/>
        <w:jc w:val="center"/>
        <w:rPr>
          <w:rFonts w:ascii="Times New Roman" w:hAnsi="Times New Roman" w:cs="Times New Roman"/>
          <w:b/>
          <w:sz w:val="28"/>
          <w:szCs w:val="28"/>
        </w:rPr>
      </w:pPr>
      <w:r w:rsidRPr="0069229F">
        <w:rPr>
          <w:rFonts w:ascii="Times New Roman" w:hAnsi="Times New Roman" w:cs="Times New Roman"/>
          <w:b/>
          <w:bCs/>
          <w:sz w:val="28"/>
          <w:szCs w:val="28"/>
        </w:rPr>
        <w:t xml:space="preserve">Об утверждении </w:t>
      </w:r>
      <w:r w:rsidRPr="0069229F">
        <w:rPr>
          <w:rFonts w:ascii="Times New Roman" w:hAnsi="Times New Roman" w:cs="Times New Roman"/>
          <w:b/>
          <w:sz w:val="28"/>
          <w:szCs w:val="28"/>
        </w:rPr>
        <w:t>Порядка составления и ведения кассового плана исполнения местного бюджета Новокрасненского сельсовета</w:t>
      </w:r>
    </w:p>
    <w:p w:rsidR="0069229F" w:rsidRPr="0069229F" w:rsidRDefault="0069229F" w:rsidP="0069229F">
      <w:pPr>
        <w:pStyle w:val="a4"/>
        <w:jc w:val="center"/>
        <w:rPr>
          <w:rFonts w:ascii="Times New Roman" w:hAnsi="Times New Roman" w:cs="Times New Roman"/>
          <w:b/>
          <w:bCs/>
          <w:sz w:val="28"/>
          <w:szCs w:val="28"/>
        </w:rPr>
      </w:pPr>
      <w:r w:rsidRPr="0069229F">
        <w:rPr>
          <w:rFonts w:ascii="Times New Roman" w:hAnsi="Times New Roman" w:cs="Times New Roman"/>
          <w:b/>
          <w:sz w:val="28"/>
          <w:szCs w:val="28"/>
        </w:rPr>
        <w:t>Чистоозерного района Новосибирской области</w:t>
      </w:r>
    </w:p>
    <w:p w:rsidR="0069229F" w:rsidRPr="0069229F" w:rsidRDefault="0069229F" w:rsidP="0069229F">
      <w:pPr>
        <w:ind w:left="285"/>
        <w:rPr>
          <w:rFonts w:ascii="Times New Roman" w:hAnsi="Times New Roman" w:cs="Times New Roman"/>
          <w:color w:val="000000" w:themeColor="text1"/>
          <w:sz w:val="28"/>
          <w:szCs w:val="28"/>
        </w:rPr>
      </w:pPr>
    </w:p>
    <w:p w:rsidR="0069229F" w:rsidRPr="0069229F" w:rsidRDefault="0069229F" w:rsidP="0069229F">
      <w:pPr>
        <w:ind w:left="285"/>
        <w:rPr>
          <w:rFonts w:ascii="Times New Roman" w:hAnsi="Times New Roman" w:cs="Times New Roman"/>
          <w:sz w:val="28"/>
          <w:szCs w:val="28"/>
        </w:rPr>
      </w:pPr>
      <w:r w:rsidRPr="0069229F">
        <w:rPr>
          <w:rFonts w:ascii="Times New Roman" w:hAnsi="Times New Roman" w:cs="Times New Roman"/>
          <w:color w:val="000000" w:themeColor="text1"/>
          <w:spacing w:val="2"/>
          <w:sz w:val="28"/>
          <w:szCs w:val="28"/>
          <w:shd w:val="clear" w:color="auto" w:fill="FFFFFF"/>
        </w:rPr>
        <w:t>В соответствии со статьей 217.1</w:t>
      </w:r>
      <w:r w:rsidRPr="0069229F">
        <w:rPr>
          <w:rFonts w:ascii="Times New Roman" w:hAnsi="Times New Roman" w:cs="Times New Roman"/>
          <w:color w:val="000000" w:themeColor="text1"/>
          <w:sz w:val="28"/>
          <w:szCs w:val="28"/>
        </w:rPr>
        <w:t xml:space="preserve"> Бю</w:t>
      </w:r>
      <w:r w:rsidRPr="0069229F">
        <w:rPr>
          <w:rFonts w:ascii="Times New Roman" w:hAnsi="Times New Roman" w:cs="Times New Roman"/>
          <w:sz w:val="28"/>
          <w:szCs w:val="28"/>
        </w:rPr>
        <w:t xml:space="preserve">джетного Кодекса Российской Федерации, администрация Новокрасненского сельсовета Чистоозерного района Новосибирской области </w:t>
      </w:r>
    </w:p>
    <w:p w:rsidR="0069229F" w:rsidRPr="0069229F" w:rsidRDefault="0069229F" w:rsidP="0069229F">
      <w:pPr>
        <w:rPr>
          <w:rFonts w:ascii="Times New Roman" w:hAnsi="Times New Roman" w:cs="Times New Roman"/>
          <w:b/>
          <w:bCs/>
          <w:sz w:val="28"/>
          <w:szCs w:val="28"/>
        </w:rPr>
      </w:pPr>
      <w:r w:rsidRPr="0069229F">
        <w:rPr>
          <w:rFonts w:ascii="Times New Roman" w:hAnsi="Times New Roman" w:cs="Times New Roman"/>
          <w:b/>
          <w:bCs/>
          <w:sz w:val="28"/>
          <w:szCs w:val="28"/>
        </w:rPr>
        <w:t>п о с т а н о в ля е т:</w:t>
      </w:r>
    </w:p>
    <w:p w:rsidR="0069229F" w:rsidRPr="0069229F" w:rsidRDefault="0069229F" w:rsidP="0069229F">
      <w:pPr>
        <w:pStyle w:val="a4"/>
        <w:numPr>
          <w:ilvl w:val="0"/>
          <w:numId w:val="7"/>
        </w:numPr>
        <w:jc w:val="both"/>
        <w:rPr>
          <w:rFonts w:ascii="Times New Roman" w:hAnsi="Times New Roman" w:cs="Times New Roman"/>
          <w:sz w:val="28"/>
          <w:szCs w:val="28"/>
        </w:rPr>
      </w:pPr>
      <w:r w:rsidRPr="0069229F">
        <w:rPr>
          <w:rFonts w:ascii="Times New Roman" w:hAnsi="Times New Roman" w:cs="Times New Roman"/>
          <w:sz w:val="28"/>
          <w:szCs w:val="28"/>
        </w:rPr>
        <w:t>Утвердить Порядок составления и ведения кассового плана исполнения местного бюджета Новокрасненского сельсовета Чистоозерного района Новосибирской области, согласно приложению.</w:t>
      </w:r>
    </w:p>
    <w:p w:rsidR="0069229F" w:rsidRPr="0069229F" w:rsidRDefault="0069229F" w:rsidP="0069229F">
      <w:pPr>
        <w:pStyle w:val="a4"/>
        <w:numPr>
          <w:ilvl w:val="0"/>
          <w:numId w:val="7"/>
        </w:numPr>
        <w:jc w:val="both"/>
        <w:rPr>
          <w:rFonts w:ascii="Times New Roman" w:hAnsi="Times New Roman" w:cs="Times New Roman"/>
          <w:sz w:val="28"/>
          <w:szCs w:val="28"/>
        </w:rPr>
      </w:pPr>
      <w:r w:rsidRPr="0069229F">
        <w:rPr>
          <w:rFonts w:ascii="Times New Roman" w:hAnsi="Times New Roman" w:cs="Times New Roman"/>
          <w:sz w:val="28"/>
          <w:szCs w:val="28"/>
        </w:rPr>
        <w:t>Настоящее постановление вступает в силу с 01.01.2019 года.</w:t>
      </w:r>
    </w:p>
    <w:p w:rsidR="0069229F" w:rsidRPr="0069229F" w:rsidRDefault="0069229F" w:rsidP="0069229F">
      <w:pPr>
        <w:pStyle w:val="a4"/>
        <w:numPr>
          <w:ilvl w:val="0"/>
          <w:numId w:val="7"/>
        </w:numPr>
        <w:jc w:val="both"/>
        <w:rPr>
          <w:rFonts w:ascii="Times New Roman" w:hAnsi="Times New Roman" w:cs="Times New Roman"/>
          <w:bCs/>
          <w:sz w:val="28"/>
          <w:szCs w:val="28"/>
        </w:rPr>
      </w:pPr>
      <w:r w:rsidRPr="0069229F">
        <w:rPr>
          <w:rFonts w:ascii="Times New Roman" w:hAnsi="Times New Roman" w:cs="Times New Roman"/>
          <w:sz w:val="28"/>
          <w:szCs w:val="28"/>
        </w:rPr>
        <w:t>Контроль за исполнением данного постановления оставляю за собой.</w:t>
      </w:r>
    </w:p>
    <w:p w:rsidR="0069229F" w:rsidRPr="0069229F" w:rsidRDefault="0069229F" w:rsidP="0069229F">
      <w:pPr>
        <w:rPr>
          <w:rFonts w:ascii="Times New Roman" w:hAnsi="Times New Roman" w:cs="Times New Roman"/>
          <w:sz w:val="28"/>
          <w:szCs w:val="28"/>
        </w:rPr>
      </w:pPr>
    </w:p>
    <w:p w:rsidR="0069229F" w:rsidRPr="0069229F" w:rsidRDefault="0069229F" w:rsidP="0069229F">
      <w:pPr>
        <w:rPr>
          <w:rFonts w:ascii="Times New Roman" w:hAnsi="Times New Roman" w:cs="Times New Roman"/>
          <w:sz w:val="28"/>
          <w:szCs w:val="28"/>
        </w:rPr>
      </w:pPr>
    </w:p>
    <w:p w:rsidR="0069229F" w:rsidRPr="0069229F" w:rsidRDefault="0069229F" w:rsidP="0069229F">
      <w:pPr>
        <w:spacing w:after="0"/>
        <w:rPr>
          <w:rFonts w:ascii="Times New Roman" w:hAnsi="Times New Roman" w:cs="Times New Roman"/>
          <w:sz w:val="28"/>
          <w:szCs w:val="28"/>
        </w:rPr>
      </w:pPr>
      <w:r w:rsidRPr="0069229F">
        <w:rPr>
          <w:rFonts w:ascii="Times New Roman" w:hAnsi="Times New Roman" w:cs="Times New Roman"/>
          <w:sz w:val="28"/>
          <w:szCs w:val="28"/>
        </w:rPr>
        <w:t>Глава Новокрасненского сельсовета</w:t>
      </w:r>
    </w:p>
    <w:p w:rsidR="0069229F" w:rsidRPr="0069229F" w:rsidRDefault="0069229F" w:rsidP="0069229F">
      <w:pPr>
        <w:spacing w:after="0"/>
        <w:rPr>
          <w:rFonts w:ascii="Times New Roman" w:hAnsi="Times New Roman" w:cs="Times New Roman"/>
          <w:sz w:val="28"/>
          <w:szCs w:val="28"/>
        </w:rPr>
      </w:pPr>
      <w:r w:rsidRPr="0069229F">
        <w:rPr>
          <w:rFonts w:ascii="Times New Roman" w:hAnsi="Times New Roman" w:cs="Times New Roman"/>
          <w:sz w:val="28"/>
          <w:szCs w:val="28"/>
        </w:rPr>
        <w:t xml:space="preserve">Чистоозерного района </w:t>
      </w:r>
    </w:p>
    <w:p w:rsidR="0069229F" w:rsidRPr="0069229F" w:rsidRDefault="0069229F" w:rsidP="0069229F">
      <w:pPr>
        <w:spacing w:after="0"/>
        <w:rPr>
          <w:rFonts w:ascii="Times New Roman" w:hAnsi="Times New Roman" w:cs="Times New Roman"/>
          <w:sz w:val="28"/>
          <w:szCs w:val="28"/>
        </w:rPr>
      </w:pPr>
      <w:r w:rsidRPr="0069229F">
        <w:rPr>
          <w:rFonts w:ascii="Times New Roman" w:hAnsi="Times New Roman" w:cs="Times New Roman"/>
          <w:sz w:val="28"/>
          <w:szCs w:val="28"/>
        </w:rPr>
        <w:t>Новосибирской области                                                  Т.М.Кулиев</w:t>
      </w:r>
    </w:p>
    <w:p w:rsidR="0069229F" w:rsidRPr="0069229F" w:rsidRDefault="0069229F" w:rsidP="0069229F">
      <w:pPr>
        <w:widowControl w:val="0"/>
        <w:spacing w:after="0"/>
        <w:rPr>
          <w:rFonts w:ascii="Times New Roman" w:hAnsi="Times New Roman" w:cs="Times New Roman"/>
          <w:sz w:val="28"/>
          <w:szCs w:val="28"/>
        </w:rPr>
      </w:pPr>
    </w:p>
    <w:p w:rsidR="0069229F" w:rsidRPr="0069229F" w:rsidRDefault="0069229F" w:rsidP="0069229F">
      <w:pPr>
        <w:widowControl w:val="0"/>
        <w:rPr>
          <w:rFonts w:ascii="Times New Roman" w:hAnsi="Times New Roman" w:cs="Times New Roman"/>
          <w:sz w:val="28"/>
          <w:szCs w:val="28"/>
        </w:rPr>
      </w:pPr>
    </w:p>
    <w:p w:rsidR="0069229F" w:rsidRPr="0069229F" w:rsidRDefault="0069229F" w:rsidP="0069229F">
      <w:pPr>
        <w:widowControl w:val="0"/>
        <w:rPr>
          <w:rFonts w:ascii="Times New Roman" w:hAnsi="Times New Roman" w:cs="Times New Roman"/>
          <w:sz w:val="28"/>
          <w:szCs w:val="28"/>
        </w:rPr>
      </w:pPr>
    </w:p>
    <w:p w:rsidR="0069229F" w:rsidRPr="0069229F" w:rsidRDefault="0069229F" w:rsidP="0069229F">
      <w:pPr>
        <w:widowControl w:val="0"/>
        <w:rPr>
          <w:rFonts w:ascii="Times New Roman" w:hAnsi="Times New Roman" w:cs="Times New Roman"/>
          <w:sz w:val="28"/>
          <w:szCs w:val="28"/>
        </w:rPr>
      </w:pPr>
    </w:p>
    <w:p w:rsidR="0069229F" w:rsidRDefault="0069229F" w:rsidP="0069229F">
      <w:pPr>
        <w:autoSpaceDE w:val="0"/>
        <w:autoSpaceDN w:val="0"/>
        <w:adjustRightInd w:val="0"/>
        <w:rPr>
          <w:rFonts w:ascii="Times New Roman" w:hAnsi="Times New Roman" w:cs="Times New Roman"/>
          <w:sz w:val="28"/>
          <w:szCs w:val="28"/>
        </w:rPr>
      </w:pPr>
    </w:p>
    <w:p w:rsidR="0069229F" w:rsidRPr="0069229F" w:rsidRDefault="0069229F" w:rsidP="0069229F">
      <w:pPr>
        <w:autoSpaceDE w:val="0"/>
        <w:autoSpaceDN w:val="0"/>
        <w:adjustRightInd w:val="0"/>
        <w:rPr>
          <w:rFonts w:ascii="Times New Roman" w:hAnsi="Times New Roman" w:cs="Times New Roman"/>
          <w:b/>
          <w:bCs/>
          <w:sz w:val="28"/>
          <w:szCs w:val="28"/>
        </w:rPr>
      </w:pP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lastRenderedPageBreak/>
        <w:t>Приложение</w:t>
      </w: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t>УТВЕРЖДЕНО</w:t>
      </w: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t xml:space="preserve"> постановлением администрации </w:t>
      </w: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t xml:space="preserve">Новокрасненского сельсовета </w:t>
      </w: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t xml:space="preserve">Чистоозерного района </w:t>
      </w: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t>Новосибирской области</w:t>
      </w:r>
    </w:p>
    <w:p w:rsidR="0069229F" w:rsidRPr="0069229F" w:rsidRDefault="0069229F" w:rsidP="0069229F">
      <w:pPr>
        <w:autoSpaceDE w:val="0"/>
        <w:autoSpaceDN w:val="0"/>
        <w:adjustRightInd w:val="0"/>
        <w:spacing w:after="0"/>
        <w:jc w:val="right"/>
        <w:rPr>
          <w:rFonts w:ascii="Times New Roman" w:hAnsi="Times New Roman" w:cs="Times New Roman"/>
          <w:bCs/>
          <w:sz w:val="28"/>
          <w:szCs w:val="28"/>
        </w:rPr>
      </w:pPr>
      <w:r w:rsidRPr="0069229F">
        <w:rPr>
          <w:rFonts w:ascii="Times New Roman" w:hAnsi="Times New Roman" w:cs="Times New Roman"/>
          <w:bCs/>
          <w:sz w:val="28"/>
          <w:szCs w:val="28"/>
        </w:rPr>
        <w:t xml:space="preserve"> № 44 от 04.12.2018 г.</w:t>
      </w:r>
    </w:p>
    <w:p w:rsidR="0069229F" w:rsidRPr="0069229F" w:rsidRDefault="0069229F" w:rsidP="0069229F">
      <w:pPr>
        <w:autoSpaceDE w:val="0"/>
        <w:autoSpaceDN w:val="0"/>
        <w:adjustRightInd w:val="0"/>
        <w:spacing w:after="0"/>
        <w:jc w:val="center"/>
        <w:rPr>
          <w:rFonts w:ascii="Times New Roman" w:hAnsi="Times New Roman" w:cs="Times New Roman"/>
          <w:b/>
          <w:bCs/>
          <w:sz w:val="28"/>
          <w:szCs w:val="28"/>
        </w:rPr>
      </w:pPr>
    </w:p>
    <w:p w:rsidR="0069229F" w:rsidRPr="0069229F" w:rsidRDefault="0069229F" w:rsidP="0069229F">
      <w:pPr>
        <w:autoSpaceDE w:val="0"/>
        <w:autoSpaceDN w:val="0"/>
        <w:adjustRightInd w:val="0"/>
        <w:spacing w:after="0"/>
        <w:jc w:val="center"/>
        <w:rPr>
          <w:rFonts w:ascii="Times New Roman" w:hAnsi="Times New Roman" w:cs="Times New Roman"/>
          <w:b/>
          <w:bCs/>
          <w:sz w:val="28"/>
          <w:szCs w:val="28"/>
        </w:rPr>
      </w:pPr>
      <w:r w:rsidRPr="0069229F">
        <w:rPr>
          <w:rFonts w:ascii="Times New Roman" w:hAnsi="Times New Roman" w:cs="Times New Roman"/>
          <w:b/>
          <w:bCs/>
          <w:sz w:val="28"/>
          <w:szCs w:val="28"/>
        </w:rPr>
        <w:t>ПОРЯДОК</w:t>
      </w:r>
    </w:p>
    <w:p w:rsidR="0069229F" w:rsidRPr="0069229F" w:rsidRDefault="0069229F" w:rsidP="0069229F">
      <w:pPr>
        <w:autoSpaceDE w:val="0"/>
        <w:autoSpaceDN w:val="0"/>
        <w:adjustRightInd w:val="0"/>
        <w:spacing w:after="0"/>
        <w:jc w:val="center"/>
        <w:rPr>
          <w:rFonts w:ascii="Times New Roman" w:hAnsi="Times New Roman" w:cs="Times New Roman"/>
          <w:b/>
          <w:bCs/>
          <w:sz w:val="28"/>
          <w:szCs w:val="28"/>
        </w:rPr>
      </w:pPr>
      <w:r w:rsidRPr="0069229F">
        <w:rPr>
          <w:rFonts w:ascii="Times New Roman" w:hAnsi="Times New Roman" w:cs="Times New Roman"/>
          <w:b/>
          <w:bCs/>
          <w:sz w:val="28"/>
          <w:szCs w:val="28"/>
        </w:rPr>
        <w:t xml:space="preserve">составления и ведения кассового плана исполнения </w:t>
      </w:r>
    </w:p>
    <w:p w:rsidR="0069229F" w:rsidRPr="0069229F" w:rsidRDefault="0069229F" w:rsidP="0069229F">
      <w:pPr>
        <w:autoSpaceDE w:val="0"/>
        <w:autoSpaceDN w:val="0"/>
        <w:adjustRightInd w:val="0"/>
        <w:spacing w:after="0"/>
        <w:jc w:val="center"/>
        <w:rPr>
          <w:rFonts w:ascii="Times New Roman" w:hAnsi="Times New Roman" w:cs="Times New Roman"/>
          <w:b/>
          <w:bCs/>
          <w:sz w:val="28"/>
          <w:szCs w:val="28"/>
        </w:rPr>
      </w:pPr>
      <w:r w:rsidRPr="0069229F">
        <w:rPr>
          <w:rFonts w:ascii="Times New Roman" w:hAnsi="Times New Roman" w:cs="Times New Roman"/>
          <w:b/>
          <w:bCs/>
          <w:sz w:val="28"/>
          <w:szCs w:val="28"/>
        </w:rPr>
        <w:t>местного бюджета Новокрасненского сельсовета Чистоозерного района Новосибирской области</w:t>
      </w:r>
    </w:p>
    <w:p w:rsidR="0069229F" w:rsidRPr="0069229F" w:rsidRDefault="0069229F" w:rsidP="0069229F">
      <w:pPr>
        <w:autoSpaceDE w:val="0"/>
        <w:autoSpaceDN w:val="0"/>
        <w:adjustRightInd w:val="0"/>
        <w:spacing w:after="0"/>
        <w:jc w:val="center"/>
        <w:rPr>
          <w:rFonts w:ascii="Times New Roman" w:hAnsi="Times New Roman" w:cs="Times New Roman"/>
          <w:b/>
          <w:bCs/>
          <w:sz w:val="28"/>
          <w:szCs w:val="28"/>
        </w:rPr>
      </w:pPr>
    </w:p>
    <w:p w:rsidR="0069229F" w:rsidRPr="0069229F" w:rsidRDefault="0069229F" w:rsidP="0069229F">
      <w:pPr>
        <w:widowControl w:val="0"/>
        <w:autoSpaceDE w:val="0"/>
        <w:autoSpaceDN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I. Общие положения</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1. Настоящий Порядок определяет правила составления и ведения кассового плана исполнения местного бюджета Новокрасненского сельсовета Чистоозерного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(далее – Сведения).</w:t>
      </w:r>
    </w:p>
    <w:p w:rsidR="0069229F" w:rsidRPr="0069229F" w:rsidRDefault="0069229F" w:rsidP="0069229F">
      <w:pPr>
        <w:widowControl w:val="0"/>
        <w:autoSpaceDE w:val="0"/>
        <w:autoSpaceDN w:val="0"/>
        <w:spacing w:after="0" w:line="240" w:lineRule="auto"/>
        <w:ind w:firstLine="709"/>
        <w:contextualSpacing/>
        <w:jc w:val="both"/>
        <w:rPr>
          <w:rFonts w:ascii="Times New Roman" w:hAnsi="Times New Roman" w:cs="Times New Roman"/>
          <w:sz w:val="28"/>
          <w:szCs w:val="28"/>
        </w:rPr>
      </w:pPr>
      <w:r w:rsidRPr="0069229F">
        <w:rPr>
          <w:rFonts w:ascii="Times New Roman" w:hAnsi="Times New Roman" w:cs="Times New Roman"/>
          <w:sz w:val="28"/>
          <w:szCs w:val="28"/>
        </w:rPr>
        <w:t xml:space="preserve">2. Составление, утверждение, ведение кассового плана, доведение его показателей, направление </w:t>
      </w:r>
      <w:r w:rsidRPr="0069229F">
        <w:rPr>
          <w:rFonts w:ascii="Times New Roman" w:hAnsi="Times New Roman" w:cs="Times New Roman"/>
          <w:color w:val="0D0D0D" w:themeColor="text1" w:themeTint="F2"/>
          <w:sz w:val="28"/>
          <w:szCs w:val="28"/>
        </w:rPr>
        <w:t xml:space="preserve">Сведений осуществляются </w:t>
      </w:r>
      <w:r w:rsidRPr="0069229F">
        <w:rPr>
          <w:rFonts w:ascii="Times New Roman" w:hAnsi="Times New Roman" w:cs="Times New Roman"/>
          <w:sz w:val="28"/>
          <w:szCs w:val="28"/>
        </w:rPr>
        <w:t>в электронном видев автоматизированной системе «Бюджет» (далее соответственно – АС «Бюджет) с использованием квалифицированной электронной подписи (далее – ЭП).</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p>
    <w:p w:rsidR="0069229F" w:rsidRPr="0069229F" w:rsidRDefault="0069229F" w:rsidP="0069229F">
      <w:pPr>
        <w:spacing w:after="0" w:line="240" w:lineRule="auto"/>
        <w:contextualSpacing/>
        <w:jc w:val="both"/>
        <w:rPr>
          <w:rFonts w:ascii="Times New Roman" w:eastAsia="Calibri" w:hAnsi="Times New Roman" w:cs="Times New Roman"/>
          <w:sz w:val="28"/>
          <w:szCs w:val="28"/>
          <w:lang w:eastAsia="en-US"/>
        </w:rPr>
      </w:pPr>
      <w:r w:rsidRPr="0069229F">
        <w:rPr>
          <w:rFonts w:ascii="Times New Roman" w:eastAsia="Calibri" w:hAnsi="Times New Roman" w:cs="Times New Roman"/>
          <w:sz w:val="28"/>
          <w:szCs w:val="28"/>
          <w:lang w:eastAsia="en-US"/>
        </w:rPr>
        <w:t xml:space="preserve">II. Утверждение и ведение кассового плана </w:t>
      </w:r>
      <w:r w:rsidRPr="0069229F">
        <w:rPr>
          <w:rFonts w:ascii="Times New Roman" w:hAnsi="Times New Roman" w:cs="Times New Roman"/>
          <w:bCs/>
          <w:sz w:val="28"/>
          <w:szCs w:val="28"/>
        </w:rPr>
        <w:tab/>
      </w:r>
    </w:p>
    <w:p w:rsidR="0069229F" w:rsidRPr="0069229F" w:rsidRDefault="0069229F" w:rsidP="0069229F">
      <w:pPr>
        <w:widowControl w:val="0"/>
        <w:autoSpaceDE w:val="0"/>
        <w:autoSpaceDN w:val="0"/>
        <w:spacing w:after="0" w:line="240" w:lineRule="auto"/>
        <w:jc w:val="both"/>
        <w:rPr>
          <w:rFonts w:ascii="Times New Roman" w:hAnsi="Times New Roman" w:cs="Times New Roman"/>
          <w:bCs/>
          <w:sz w:val="28"/>
          <w:szCs w:val="28"/>
        </w:rPr>
      </w:pPr>
      <w:r w:rsidRPr="0069229F">
        <w:rPr>
          <w:rFonts w:ascii="Times New Roman" w:hAnsi="Times New Roman" w:cs="Times New Roman"/>
          <w:bCs/>
          <w:sz w:val="28"/>
          <w:szCs w:val="28"/>
        </w:rPr>
        <w:t>1. Составление кассового плана</w:t>
      </w:r>
    </w:p>
    <w:p w:rsidR="0069229F" w:rsidRPr="0069229F" w:rsidRDefault="0069229F" w:rsidP="0069229F">
      <w:pPr>
        <w:widowControl w:val="0"/>
        <w:autoSpaceDE w:val="0"/>
        <w:autoSpaceDN w:val="0"/>
        <w:spacing w:after="0" w:line="240" w:lineRule="auto"/>
        <w:contextualSpacing/>
        <w:jc w:val="both"/>
        <w:rPr>
          <w:rFonts w:ascii="Times New Roman" w:hAnsi="Times New Roman" w:cs="Times New Roman"/>
          <w:bCs/>
          <w:sz w:val="28"/>
          <w:szCs w:val="28"/>
        </w:rPr>
      </w:pPr>
      <w:r w:rsidRPr="0069229F">
        <w:rPr>
          <w:rFonts w:ascii="Times New Roman" w:hAnsi="Times New Roman" w:cs="Times New Roman"/>
          <w:bCs/>
          <w:sz w:val="28"/>
          <w:szCs w:val="28"/>
        </w:rPr>
        <w:t xml:space="preserve">Состав кассового плана. </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3. Кассовый план составляется финансовым органом местного бюджета Новокрасненского сельсовета Чистоозерного района Новосибирской области, либо уполномоченным сотрудником(далее – финансовый орган, местный бюджет) на очередной финансовый год в разрезе кварталов с детализацией по месяцам финансового года.</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5. В состав кассового плана включаются:</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 xml:space="preserve">1) распределение доходов местного бюджета на очередной финансовый </w:t>
      </w:r>
      <w:r w:rsidRPr="0069229F">
        <w:rPr>
          <w:rFonts w:ascii="Times New Roman" w:hAnsi="Times New Roman" w:cs="Times New Roman"/>
          <w:color w:val="0D0D0D" w:themeColor="text1" w:themeTint="F2"/>
          <w:sz w:val="28"/>
          <w:szCs w:val="28"/>
        </w:rPr>
        <w:lastRenderedPageBreak/>
        <w:t>год (далее – кассовый план по доходам) в разрезе:</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главных администраторов доходов;</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кодов классификации доходов местного бюджета;</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кодов классификаторов аналитического учета (типам средств);</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кодов целевых средств (по межбюджетным трансфертам);</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2) распределение расходов местного бюджета на очередной финансовый год (далее – кассовый план по расходам) в разрезе:</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разделов, подразделов, целевых статей муниципальных программ и непрограммных направлений деятельности;</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групп, подгрупп и элементов видов расходов классификации расходов местного бюджета; </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кодов классификаторов аналитического учета (типам средств, кодам классификации расходов контрактной системы, кодам классификации операций сектора государственного управления, кодов целевых средств (по межбюджетным трансфертам);</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3) распределение источников финансирования дефицита местного бюджета на очередной финансовый год (далее – кассовый план по источникам финансирования дефицита) в разрезе:</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главных администраторов источников;</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кодов источников классификации источников финансирования дефицита местного бюджета.</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sz w:val="28"/>
          <w:szCs w:val="28"/>
        </w:rPr>
        <w:t>Составление кассового плана по доходам</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 xml:space="preserve">6. Кассовый план по доходам составляется на основании сведений о доходах главных администраторов доходов </w:t>
      </w:r>
      <w:r w:rsidRPr="0069229F">
        <w:rPr>
          <w:rFonts w:ascii="Times New Roman" w:hAnsi="Times New Roman" w:cs="Times New Roman"/>
          <w:sz w:val="28"/>
          <w:szCs w:val="28"/>
        </w:rPr>
        <w:t>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sz w:val="28"/>
          <w:szCs w:val="28"/>
        </w:rPr>
        <w:t>7. Планируемые поступления средств целевых межбюджетных</w:t>
      </w:r>
      <w:r w:rsidRPr="0069229F">
        <w:rPr>
          <w:rFonts w:ascii="Times New Roman" w:hAnsi="Times New Roman" w:cs="Times New Roman"/>
          <w:color w:val="0D0D0D" w:themeColor="text1" w:themeTint="F2"/>
          <w:sz w:val="28"/>
          <w:szCs w:val="28"/>
        </w:rPr>
        <w:t xml:space="preserve"> трансфертов из федерального бюджета и доле соответствующей уровню софинансирования расходного обязательства из областного бюджета подлежат отражению в декабре очередного финансового года.</w:t>
      </w:r>
    </w:p>
    <w:p w:rsidR="0069229F" w:rsidRPr="0069229F" w:rsidRDefault="0069229F" w:rsidP="0069229F">
      <w:pPr>
        <w:pStyle w:val="ConsPlusNormal"/>
        <w:ind w:firstLine="709"/>
        <w:contextualSpacing/>
        <w:jc w:val="both"/>
        <w:rPr>
          <w:rFonts w:ascii="Times New Roman" w:hAnsi="Times New Roman" w:cs="Times New Roman"/>
          <w:sz w:val="28"/>
          <w:szCs w:val="28"/>
        </w:rPr>
      </w:pPr>
      <w:r w:rsidRPr="0069229F">
        <w:rPr>
          <w:rFonts w:ascii="Times New Roman" w:hAnsi="Times New Roman" w:cs="Times New Roman"/>
          <w:sz w:val="28"/>
          <w:szCs w:val="28"/>
        </w:rPr>
        <w:t>8. Показатели кассового плана по доходам должны соответствовать:</w:t>
      </w:r>
    </w:p>
    <w:p w:rsidR="0069229F" w:rsidRPr="0069229F" w:rsidRDefault="0069229F" w:rsidP="0069229F">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9229F">
        <w:rPr>
          <w:rFonts w:ascii="Times New Roman" w:hAnsi="Times New Roman" w:cs="Times New Roman"/>
          <w:sz w:val="28"/>
          <w:szCs w:val="28"/>
        </w:rPr>
        <w:t xml:space="preserve">1) бюджетному законодательству Российской Федерации, </w:t>
      </w:r>
      <w:r w:rsidRPr="0069229F">
        <w:rPr>
          <w:rFonts w:ascii="Times New Roman" w:hAnsi="Times New Roman" w:cs="Times New Roman"/>
          <w:bCs/>
          <w:sz w:val="28"/>
          <w:szCs w:val="28"/>
        </w:rPr>
        <w:t xml:space="preserve">нормативным правовым актам, регулирующим бюджетные правоотношения, в том числе </w:t>
      </w:r>
      <w:r w:rsidRPr="0069229F">
        <w:rPr>
          <w:rFonts w:ascii="Times New Roman" w:hAnsi="Times New Roman" w:cs="Times New Roman"/>
          <w:sz w:val="28"/>
          <w:szCs w:val="28"/>
        </w:rPr>
        <w:t>настоящему Порядку</w:t>
      </w:r>
      <w:r w:rsidRPr="0069229F">
        <w:rPr>
          <w:rFonts w:ascii="Times New Roman" w:hAnsi="Times New Roman" w:cs="Times New Roman"/>
          <w:bCs/>
          <w:sz w:val="28"/>
          <w:szCs w:val="28"/>
        </w:rPr>
        <w:t>;</w:t>
      </w:r>
    </w:p>
    <w:p w:rsidR="0069229F" w:rsidRPr="0069229F" w:rsidRDefault="0069229F" w:rsidP="0069229F">
      <w:pPr>
        <w:pStyle w:val="ConsPlusNormal"/>
        <w:ind w:firstLine="709"/>
        <w:contextualSpacing/>
        <w:jc w:val="both"/>
        <w:rPr>
          <w:rFonts w:ascii="Times New Roman" w:hAnsi="Times New Roman" w:cs="Times New Roman"/>
          <w:sz w:val="28"/>
          <w:szCs w:val="28"/>
        </w:rPr>
      </w:pPr>
      <w:r w:rsidRPr="0069229F">
        <w:rPr>
          <w:rFonts w:ascii="Times New Roman" w:hAnsi="Times New Roman" w:cs="Times New Roman"/>
          <w:sz w:val="28"/>
          <w:szCs w:val="28"/>
        </w:rPr>
        <w:t>2) правильности применения бюджетной классификации Российской Федерации,</w:t>
      </w:r>
      <w:r w:rsidRPr="0069229F">
        <w:rPr>
          <w:rFonts w:ascii="Times New Roman" w:hAnsi="Times New Roman" w:cs="Times New Roman"/>
          <w:color w:val="0D0D0D" w:themeColor="text1" w:themeTint="F2"/>
          <w:sz w:val="28"/>
          <w:szCs w:val="28"/>
        </w:rPr>
        <w:t xml:space="preserve"> классификаторов аналитического учета</w:t>
      </w:r>
      <w:r w:rsidRPr="0069229F">
        <w:rPr>
          <w:rFonts w:ascii="Times New Roman" w:hAnsi="Times New Roman" w:cs="Times New Roman"/>
          <w:sz w:val="28"/>
          <w:szCs w:val="28"/>
        </w:rPr>
        <w:t>;</w:t>
      </w:r>
    </w:p>
    <w:p w:rsidR="0069229F" w:rsidRPr="0069229F" w:rsidRDefault="0069229F" w:rsidP="0069229F">
      <w:pPr>
        <w:pStyle w:val="ConsPlusNormal"/>
        <w:ind w:firstLine="709"/>
        <w:contextualSpacing/>
        <w:jc w:val="both"/>
        <w:rPr>
          <w:rFonts w:ascii="Times New Roman" w:hAnsi="Times New Roman" w:cs="Times New Roman"/>
          <w:sz w:val="28"/>
          <w:szCs w:val="28"/>
        </w:rPr>
      </w:pPr>
      <w:r w:rsidRPr="0069229F">
        <w:rPr>
          <w:rFonts w:ascii="Times New Roman" w:hAnsi="Times New Roman" w:cs="Times New Roman"/>
          <w:sz w:val="28"/>
          <w:szCs w:val="28"/>
        </w:rPr>
        <w:t>3) полноте и достоверности представленных Сведений.</w:t>
      </w:r>
    </w:p>
    <w:p w:rsidR="0069229F" w:rsidRPr="0069229F" w:rsidRDefault="0069229F" w:rsidP="0069229F">
      <w:pPr>
        <w:pStyle w:val="ConsPlusNormal"/>
        <w:ind w:firstLine="709"/>
        <w:jc w:val="both"/>
        <w:rPr>
          <w:rFonts w:ascii="Times New Roman" w:hAnsi="Times New Roman" w:cs="Times New Roman"/>
          <w:color w:val="0D0D0D"/>
          <w:sz w:val="28"/>
          <w:szCs w:val="28"/>
        </w:rPr>
      </w:pPr>
      <w:r w:rsidRPr="0069229F">
        <w:rPr>
          <w:rFonts w:ascii="Times New Roman" w:hAnsi="Times New Roman" w:cs="Times New Roman"/>
          <w:color w:val="0D0D0D" w:themeColor="text1" w:themeTint="F2"/>
          <w:sz w:val="28"/>
          <w:szCs w:val="28"/>
        </w:rPr>
        <w:t xml:space="preserve">9. Кассовый план по доходам составляется по форме согласно </w:t>
      </w:r>
      <w:r w:rsidRPr="0069229F">
        <w:rPr>
          <w:rFonts w:ascii="Times New Roman" w:hAnsi="Times New Roman" w:cs="Times New Roman"/>
          <w:sz w:val="28"/>
          <w:szCs w:val="28"/>
        </w:rPr>
        <w:t>приложению № 1</w:t>
      </w:r>
      <w:r w:rsidRPr="0069229F">
        <w:rPr>
          <w:rFonts w:ascii="Times New Roman" w:hAnsi="Times New Roman" w:cs="Times New Roman"/>
          <w:color w:val="0D0D0D" w:themeColor="text1" w:themeTint="F2"/>
          <w:sz w:val="28"/>
          <w:szCs w:val="28"/>
        </w:rPr>
        <w:t xml:space="preserve"> к настоящему Порядку. </w:t>
      </w: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sz w:val="28"/>
          <w:szCs w:val="28"/>
        </w:rPr>
        <w:t xml:space="preserve">Составление кассового плана по расходам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sz w:val="28"/>
          <w:szCs w:val="28"/>
        </w:rPr>
        <w:t>10. В целях составления кассового плана</w:t>
      </w:r>
      <w:r w:rsidRPr="0069229F">
        <w:rPr>
          <w:rFonts w:ascii="Times New Roman" w:hAnsi="Times New Roman" w:cs="Times New Roman"/>
          <w:color w:val="0D0D0D" w:themeColor="text1" w:themeTint="F2"/>
          <w:sz w:val="28"/>
          <w:szCs w:val="28"/>
        </w:rPr>
        <w:t xml:space="preserve"> по расходам участники бюджетного процесса в течении двух рабочих дней после доведения до них </w:t>
      </w:r>
      <w:r w:rsidRPr="0069229F">
        <w:rPr>
          <w:rFonts w:ascii="Times New Roman" w:hAnsi="Times New Roman" w:cs="Times New Roman"/>
          <w:color w:val="0D0D0D" w:themeColor="text1" w:themeTint="F2"/>
          <w:sz w:val="28"/>
          <w:szCs w:val="28"/>
        </w:rPr>
        <w:lastRenderedPageBreak/>
        <w:t>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расчеты и обоснования поквартального распределения расходов местного бюджета с описанием методики, используемой при распределении лимитов бюджетных обязательств по месяцам очередного финансового года.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11. Поквартальное распределение расходов местного бюджета подготавливается с учетом: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прогноза кассовых выплат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69229F" w:rsidRPr="0069229F" w:rsidRDefault="0069229F" w:rsidP="0069229F">
      <w:pPr>
        <w:pStyle w:val="a5"/>
        <w:widowControl w:val="0"/>
        <w:autoSpaceDE w:val="0"/>
        <w:autoSpaceDN w:val="0"/>
        <w:adjustRightInd w:val="0"/>
        <w:spacing w:after="0" w:line="240" w:lineRule="auto"/>
        <w:ind w:left="0"/>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          3) расходы местного бюджета за счет целевых средств, имеющую зарплатную составляющую, распределить помесячно в размере 1/12 от годовой суммы.</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12.  В поквартальном распределении расходов местного бюджета подлежат отражению в декабре очередного финансового года: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2) </w:t>
      </w:r>
      <w:r w:rsidRPr="0069229F">
        <w:rPr>
          <w:rFonts w:ascii="Times New Roman" w:hAnsi="Times New Roman" w:cs="Times New Roman"/>
          <w:sz w:val="28"/>
          <w:szCs w:val="28"/>
        </w:rPr>
        <w:t>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Новокрасненского сельсовета Чистоозерного района Новосибирской области</w:t>
      </w:r>
      <w:r w:rsidRPr="0069229F">
        <w:rPr>
          <w:rFonts w:ascii="Times New Roman" w:hAnsi="Times New Roman" w:cs="Times New Roman"/>
          <w:color w:val="0D0D0D"/>
          <w:sz w:val="28"/>
          <w:szCs w:val="28"/>
        </w:rPr>
        <w:t>;</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расходы местного бюджета за счет средств, утвержденных в составе бюджетных ассигнований, на выполнение прочих выплат по обязательствам.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13. Поступившие главному распорядителю средств сведения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правильность применения бюджетной классификации Российской Федерации, классификаторов аналитического учета;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lastRenderedPageBreak/>
        <w:t>3) полноту и достоверность представленной информации.</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14. 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15.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69229F" w:rsidRPr="0069229F" w:rsidRDefault="0069229F" w:rsidP="0069229F">
      <w:pPr>
        <w:widowControl w:val="0"/>
        <w:autoSpaceDE w:val="0"/>
        <w:autoSpaceDN w:val="0"/>
        <w:adjustRightInd w:val="0"/>
        <w:spacing w:after="0" w:line="240" w:lineRule="auto"/>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       17. На основании представленных Сведений составляется кассовый план по расходам по форме согласно приложению № 2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Составление кассового плана по источникам финансирования дефицита</w:t>
      </w:r>
      <w:r>
        <w:rPr>
          <w:rFonts w:ascii="Times New Roman" w:hAnsi="Times New Roman" w:cs="Times New Roman"/>
          <w:color w:val="0D0D0D"/>
          <w:sz w:val="28"/>
          <w:szCs w:val="28"/>
        </w:rPr>
        <w:tab/>
      </w:r>
      <w:r>
        <w:rPr>
          <w:rFonts w:ascii="Times New Roman" w:hAnsi="Times New Roman" w:cs="Times New Roman"/>
          <w:color w:val="0D0D0D"/>
          <w:sz w:val="28"/>
          <w:szCs w:val="28"/>
        </w:rPr>
        <w:tab/>
      </w:r>
      <w:r w:rsidRPr="0069229F">
        <w:rPr>
          <w:rFonts w:ascii="Times New Roman" w:hAnsi="Times New Roman" w:cs="Times New Roman"/>
          <w:color w:val="0D0D0D"/>
          <w:sz w:val="28"/>
          <w:szCs w:val="28"/>
        </w:rPr>
        <w:tab/>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18. В целях составления кассового плана по источникам финансирования дефицита после </w:t>
      </w:r>
      <w:r w:rsidRPr="0069229F">
        <w:rPr>
          <w:rFonts w:ascii="Times New Roman" w:hAnsi="Times New Roman" w:cs="Times New Roman"/>
          <w:sz w:val="28"/>
          <w:szCs w:val="28"/>
        </w:rPr>
        <w:t xml:space="preserve">утверждения Решения о местном бюджете на очередной финансовый год и плановый период (далее - Решение о местном бюджете), </w:t>
      </w:r>
      <w:r w:rsidRPr="0069229F">
        <w:rPr>
          <w:rFonts w:ascii="Times New Roman" w:hAnsi="Times New Roman" w:cs="Times New Roman"/>
          <w:color w:val="0D0D0D"/>
          <w:sz w:val="28"/>
          <w:szCs w:val="28"/>
        </w:rPr>
        <w:t>осуществляется поквартальное распределение источников финансирования дефицита с детализацией по месяцам (за исключением группы источников «Изменение остатков на счетах по учету средств бюджета»), в разрезе кодов доходов и расходов местного бюджета, поступлений и выплат по источникам финансирования дефицита по форме согласно приложения № 3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19. Поквартальное распределение группы источников «Изменение остатков на счетах по учету средств бюджета» формируется в АС «Бюджет» автоматически в соответствии с поквартальным распределением в разрезе месяцев доходов, расходов, и источников финансирования дефицита.</w:t>
      </w:r>
    </w:p>
    <w:p w:rsidR="0069229F" w:rsidRPr="0069229F" w:rsidRDefault="0069229F" w:rsidP="0069229F">
      <w:pPr>
        <w:pStyle w:val="ConsPlusNormal"/>
        <w:ind w:firstLine="0"/>
        <w:jc w:val="both"/>
        <w:rPr>
          <w:rFonts w:ascii="Times New Roman" w:hAnsi="Times New Roman" w:cs="Times New Roman"/>
          <w:color w:val="0D0D0D" w:themeColor="text1" w:themeTint="F2"/>
          <w:sz w:val="28"/>
          <w:szCs w:val="28"/>
        </w:rPr>
      </w:pP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Утверждение кассового плана и доведение его показателей.</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20. Кассовый план утверждается руководителем финансового органа до начала очередного финансового года.</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21.Утвержденные руководителем финансового органа показатели кассового плана считаются доведенными до участников бюджетного процесса.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4                    к настоящему Порядку.</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color w:val="0D0D0D"/>
          <w:sz w:val="28"/>
          <w:szCs w:val="28"/>
        </w:rPr>
        <w:t xml:space="preserve">22. </w:t>
      </w:r>
      <w:r w:rsidRPr="0069229F">
        <w:rPr>
          <w:rFonts w:ascii="Times New Roman" w:hAnsi="Times New Roman" w:cs="Times New Roman"/>
          <w:sz w:val="28"/>
          <w:szCs w:val="28"/>
        </w:rPr>
        <w:t xml:space="preserve">Для установления очередности осуществления кассовых выплат в течение месяца в соответствии с утвержденным кассовым планом до начала </w:t>
      </w:r>
      <w:r w:rsidRPr="0069229F">
        <w:rPr>
          <w:rFonts w:ascii="Times New Roman" w:hAnsi="Times New Roman" w:cs="Times New Roman"/>
          <w:sz w:val="28"/>
          <w:szCs w:val="28"/>
        </w:rPr>
        <w:lastRenderedPageBreak/>
        <w:t xml:space="preserve">соответствующего месяца утверждается </w:t>
      </w:r>
      <w:hyperlink w:anchor="P995" w:history="1">
        <w:r w:rsidRPr="0069229F">
          <w:rPr>
            <w:rFonts w:ascii="Times New Roman" w:hAnsi="Times New Roman" w:cs="Times New Roman"/>
            <w:color w:val="000000" w:themeColor="text1"/>
            <w:sz w:val="28"/>
            <w:szCs w:val="28"/>
          </w:rPr>
          <w:t>график</w:t>
        </w:r>
      </w:hyperlink>
      <w:r w:rsidRPr="0069229F">
        <w:rPr>
          <w:rFonts w:ascii="Times New Roman" w:hAnsi="Times New Roman" w:cs="Times New Roman"/>
          <w:sz w:val="28"/>
          <w:szCs w:val="28"/>
        </w:rPr>
        <w:t xml:space="preserve"> финансирования по форме согласно приложению  5 к настоящему Порядку.</w:t>
      </w:r>
    </w:p>
    <w:p w:rsidR="0069229F" w:rsidRPr="0069229F" w:rsidRDefault="0069229F" w:rsidP="0069229F">
      <w:pPr>
        <w:pStyle w:val="ConsPlusNormal"/>
        <w:ind w:firstLine="709"/>
        <w:jc w:val="both"/>
        <w:rPr>
          <w:rFonts w:ascii="Times New Roman" w:hAnsi="Times New Roman" w:cs="Times New Roman"/>
          <w:color w:val="0D0D0D" w:themeColor="text1" w:themeTint="F2"/>
          <w:sz w:val="28"/>
          <w:szCs w:val="28"/>
        </w:rPr>
      </w:pPr>
      <w:r w:rsidRPr="0069229F">
        <w:rPr>
          <w:rFonts w:ascii="Times New Roman" w:hAnsi="Times New Roman" w:cs="Times New Roman"/>
          <w:color w:val="0D0D0D" w:themeColor="text1" w:themeTint="F2"/>
          <w:sz w:val="28"/>
          <w:szCs w:val="28"/>
        </w:rPr>
        <w:t>График финансирования утверждается на уровне муниципального образования.</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23. График финансирования доводится до участников бюджетного процесса не позднее чем за три календарных дней до начала очередного месяца текущего финансового года.</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24. Кассовые выплаты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25. Внесение изменений в график финансирования утверждается по форме согласно </w:t>
      </w:r>
      <w:hyperlink w:anchor="P1051" w:history="1">
        <w:r w:rsidRPr="0069229F">
          <w:rPr>
            <w:rFonts w:ascii="Times New Roman" w:hAnsi="Times New Roman" w:cs="Times New Roman"/>
            <w:color w:val="000000" w:themeColor="text1"/>
            <w:sz w:val="28"/>
            <w:szCs w:val="28"/>
          </w:rPr>
          <w:t xml:space="preserve">приложению </w:t>
        </w:r>
      </w:hyperlink>
      <w:r w:rsidRPr="0069229F">
        <w:rPr>
          <w:rFonts w:ascii="Times New Roman" w:hAnsi="Times New Roman" w:cs="Times New Roman"/>
          <w:color w:val="000000" w:themeColor="text1"/>
          <w:sz w:val="28"/>
          <w:szCs w:val="28"/>
        </w:rPr>
        <w:t xml:space="preserve"> 6 </w:t>
      </w:r>
      <w:r w:rsidRPr="0069229F">
        <w:rPr>
          <w:rFonts w:ascii="Times New Roman" w:hAnsi="Times New Roman" w:cs="Times New Roman"/>
          <w:sz w:val="28"/>
          <w:szCs w:val="28"/>
        </w:rPr>
        <w:t>к настоящему Порядку.</w:t>
      </w:r>
    </w:p>
    <w:p w:rsidR="0069229F" w:rsidRPr="0069229F" w:rsidRDefault="0069229F" w:rsidP="0069229F">
      <w:pPr>
        <w:pStyle w:val="ConsPlusNormal"/>
        <w:ind w:firstLine="540"/>
        <w:jc w:val="both"/>
        <w:rPr>
          <w:rFonts w:ascii="Times New Roman" w:hAnsi="Times New Roman" w:cs="Times New Roman"/>
          <w:sz w:val="28"/>
          <w:szCs w:val="28"/>
        </w:rPr>
      </w:pPr>
      <w:r w:rsidRPr="0069229F">
        <w:rPr>
          <w:rFonts w:ascii="Times New Roman" w:hAnsi="Times New Roman" w:cs="Times New Roman"/>
          <w:sz w:val="28"/>
          <w:szCs w:val="28"/>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69229F" w:rsidRPr="0069229F" w:rsidRDefault="0069229F" w:rsidP="0069229F">
      <w:pPr>
        <w:pStyle w:val="ConsPlusNormal"/>
        <w:ind w:firstLine="0"/>
        <w:jc w:val="both"/>
        <w:rPr>
          <w:rFonts w:ascii="Times New Roman" w:hAnsi="Times New Roman" w:cs="Times New Roman"/>
          <w:color w:val="0D0D0D" w:themeColor="text1" w:themeTint="F2"/>
          <w:sz w:val="28"/>
          <w:szCs w:val="28"/>
        </w:rPr>
      </w:pP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sz w:val="28"/>
          <w:szCs w:val="28"/>
          <w:lang w:val="en-US"/>
        </w:rPr>
        <w:t>III</w:t>
      </w:r>
      <w:r w:rsidRPr="0069229F">
        <w:rPr>
          <w:rFonts w:ascii="Times New Roman" w:hAnsi="Times New Roman" w:cs="Times New Roman"/>
          <w:sz w:val="28"/>
          <w:szCs w:val="28"/>
        </w:rPr>
        <w:t xml:space="preserve">. Ведение кассового плана </w:t>
      </w: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p>
    <w:p w:rsidR="0069229F" w:rsidRPr="0069229F" w:rsidRDefault="0069229F" w:rsidP="0069229F">
      <w:pPr>
        <w:tabs>
          <w:tab w:val="left" w:pos="1267"/>
          <w:tab w:val="center" w:pos="4960"/>
        </w:tabs>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sz w:val="28"/>
          <w:szCs w:val="28"/>
        </w:rPr>
        <w:tab/>
      </w:r>
      <w:r w:rsidRPr="0069229F">
        <w:rPr>
          <w:rFonts w:ascii="Times New Roman" w:hAnsi="Times New Roman" w:cs="Times New Roman"/>
          <w:sz w:val="28"/>
          <w:szCs w:val="28"/>
        </w:rPr>
        <w:tab/>
        <w:t>1. Ведение кассового плана по доходам</w:t>
      </w:r>
      <w:r w:rsidRPr="0069229F">
        <w:rPr>
          <w:rFonts w:ascii="Times New Roman" w:hAnsi="Times New Roman" w:cs="Times New Roman"/>
          <w:sz w:val="28"/>
          <w:szCs w:val="28"/>
        </w:rPr>
        <w:tab/>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27. Внесение изменений в кассовый план по доходам осуществляется по следующим основаниям: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внесение изменений в Решения о местном бюджете 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изменение функций главных администраторов доходов;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3) перераспределение источников доходов местного бюджета, между главными администраторами доходов;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4) уточнение помесячного прогноза поступления доходов местного бюджета;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6) дополнительное поступление целевых средств или доведение (отзыв) лимитов бюджетных обязательств в части переданных Управлению Федерального казначейства по Новосибирской области (далее – УФК по НСО) полномочий получателя средств федерального бюджета по </w:t>
      </w:r>
      <w:r w:rsidRPr="0069229F">
        <w:rPr>
          <w:rFonts w:ascii="Times New Roman" w:hAnsi="Times New Roman" w:cs="Times New Roman"/>
          <w:color w:val="0D0D0D"/>
          <w:sz w:val="28"/>
          <w:szCs w:val="28"/>
        </w:rPr>
        <w:lastRenderedPageBreak/>
        <w:t>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9) изменение бюджетной классификации Российской Федерации и (или) изменение порядка ее применения.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29. В целях изменения показателей кассового плана по доходам главный распорядитель средств местного бюджета направляет в финансовый орган предложение о внесении изменений, которое включает:</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расчеты и обоснования предлагаемых изменений;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иные документы, необходимые для согласования представленных изменений в зависимости от причин и оснований для их внесения.</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30. Поступившее предложение рассматривается финансовым органом в течение </w:t>
      </w:r>
      <w:r w:rsidRPr="0069229F">
        <w:rPr>
          <w:rFonts w:ascii="Times New Roman" w:hAnsi="Times New Roman" w:cs="Times New Roman"/>
          <w:sz w:val="28"/>
          <w:szCs w:val="28"/>
        </w:rPr>
        <w:t xml:space="preserve">десяти рабочих </w:t>
      </w:r>
      <w:r w:rsidRPr="0069229F">
        <w:rPr>
          <w:rFonts w:ascii="Times New Roman" w:hAnsi="Times New Roman" w:cs="Times New Roman"/>
          <w:color w:val="0D0D0D"/>
          <w:sz w:val="28"/>
          <w:szCs w:val="28"/>
        </w:rPr>
        <w:t>дней со дня его поступления. В течение данного срока финансовым органом осуществляется проверка поступившего предложения на: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правильность применения бюджетной классификации Российской Федерации;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полноту и достоверность представленной информации.</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color w:val="0D0D0D"/>
          <w:sz w:val="28"/>
          <w:szCs w:val="28"/>
        </w:rPr>
        <w:t>31. </w:t>
      </w:r>
      <w:r w:rsidRPr="0069229F">
        <w:rPr>
          <w:rFonts w:ascii="Times New Roman" w:hAnsi="Times New Roman" w:cs="Times New Roman"/>
          <w:sz w:val="28"/>
          <w:szCs w:val="28"/>
        </w:rPr>
        <w:t xml:space="preserve">В случае наличия замечаний по результатам проверки предложения </w:t>
      </w:r>
      <w:r w:rsidRPr="0069229F">
        <w:rPr>
          <w:rFonts w:ascii="Times New Roman" w:hAnsi="Times New Roman" w:cs="Times New Roman"/>
          <w:color w:val="0D0D0D"/>
          <w:sz w:val="28"/>
          <w:szCs w:val="28"/>
        </w:rPr>
        <w:t>главного администратора доходов средств местного бюджета</w:t>
      </w:r>
      <w:r w:rsidRPr="0069229F">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lastRenderedPageBreak/>
        <w:t xml:space="preserve">В отношении предложения </w:t>
      </w:r>
      <w:r w:rsidRPr="0069229F">
        <w:rPr>
          <w:rFonts w:ascii="Times New Roman" w:hAnsi="Times New Roman" w:cs="Times New Roman"/>
          <w:color w:val="0D0D0D"/>
          <w:sz w:val="28"/>
          <w:szCs w:val="28"/>
        </w:rPr>
        <w:t>главного администратора доходов средств местного бюджета</w:t>
      </w:r>
      <w:r w:rsidRPr="0069229F">
        <w:rPr>
          <w:rFonts w:ascii="Times New Roman" w:hAnsi="Times New Roman" w:cs="Times New Roman"/>
          <w:sz w:val="28"/>
          <w:szCs w:val="28"/>
        </w:rPr>
        <w:t>, поступившего с доработки, осуществляется проверка, предусмотренная пунктом 3</w:t>
      </w:r>
      <w:hyperlink r:id="rId51" w:history="1">
        <w:r w:rsidRPr="0069229F">
          <w:rPr>
            <w:rFonts w:ascii="Times New Roman" w:hAnsi="Times New Roman" w:cs="Times New Roman"/>
            <w:sz w:val="28"/>
            <w:szCs w:val="28"/>
          </w:rPr>
          <w:t>0</w:t>
        </w:r>
      </w:hyperlink>
      <w:r w:rsidRPr="0069229F">
        <w:rPr>
          <w:rFonts w:ascii="Times New Roman" w:hAnsi="Times New Roman" w:cs="Times New Roman"/>
          <w:sz w:val="28"/>
          <w:szCs w:val="28"/>
        </w:rPr>
        <w:t xml:space="preserve"> настоящего Порядка.</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32. В случае отсутствия замечаний по результатам проверки предложения </w:t>
      </w:r>
      <w:r w:rsidRPr="0069229F">
        <w:rPr>
          <w:rFonts w:ascii="Times New Roman" w:hAnsi="Times New Roman" w:cs="Times New Roman"/>
          <w:color w:val="0D0D0D"/>
          <w:sz w:val="28"/>
          <w:szCs w:val="28"/>
        </w:rPr>
        <w:t>главного администратора доходов средств местного бюджета</w:t>
      </w:r>
      <w:r w:rsidRPr="0069229F">
        <w:rPr>
          <w:rFonts w:ascii="Times New Roman" w:hAnsi="Times New Roman" w:cs="Times New Roman"/>
          <w:sz w:val="28"/>
          <w:szCs w:val="28"/>
        </w:rPr>
        <w:t xml:space="preserve"> руководитель финансового органа принимает решение об утверждении предлагаемых изменений либо об их отклонении.</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33. В случае принятия руководителем финансового органа решения об утверждении предложенных </w:t>
      </w:r>
      <w:r w:rsidRPr="0069229F">
        <w:rPr>
          <w:rFonts w:ascii="Times New Roman" w:hAnsi="Times New Roman" w:cs="Times New Roman"/>
          <w:color w:val="0D0D0D"/>
          <w:sz w:val="28"/>
          <w:szCs w:val="28"/>
        </w:rPr>
        <w:t>главным администратором доходов средств местного бюджета</w:t>
      </w:r>
      <w:r w:rsidRPr="0069229F">
        <w:rPr>
          <w:rFonts w:ascii="Times New Roman" w:hAnsi="Times New Roman" w:cs="Times New Roman"/>
          <w:sz w:val="28"/>
          <w:szCs w:val="28"/>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34. В случае принятия финансовым органом решения об отклонении предложенных </w:t>
      </w:r>
      <w:r w:rsidRPr="0069229F">
        <w:rPr>
          <w:rFonts w:ascii="Times New Roman" w:hAnsi="Times New Roman" w:cs="Times New Roman"/>
          <w:color w:val="0D0D0D"/>
          <w:sz w:val="28"/>
          <w:szCs w:val="28"/>
        </w:rPr>
        <w:t xml:space="preserve">главным администратором доходов местного бюджета Новокрасненского сельсовета Чистоозерного района Новосибирской области </w:t>
      </w:r>
      <w:r w:rsidRPr="0069229F">
        <w:rPr>
          <w:rFonts w:ascii="Times New Roman" w:hAnsi="Times New Roman" w:cs="Times New Roman"/>
          <w:sz w:val="28"/>
          <w:szCs w:val="28"/>
        </w:rPr>
        <w:t xml:space="preserve">изменений в кассовый план по доходам, финансовый орган в течение одного рабочего дня уведомляет </w:t>
      </w:r>
      <w:r w:rsidRPr="0069229F">
        <w:rPr>
          <w:rFonts w:ascii="Times New Roman" w:hAnsi="Times New Roman" w:cs="Times New Roman"/>
          <w:color w:val="0D0D0D"/>
          <w:sz w:val="28"/>
          <w:szCs w:val="28"/>
        </w:rPr>
        <w:t xml:space="preserve">администрацию Новокрасненского сельсовета Чистоозерного района Новосибирской области </w:t>
      </w:r>
      <w:r w:rsidRPr="0069229F">
        <w:rPr>
          <w:rFonts w:ascii="Times New Roman" w:hAnsi="Times New Roman" w:cs="Times New Roman"/>
          <w:sz w:val="28"/>
          <w:szCs w:val="28"/>
        </w:rPr>
        <w:t>о причинах отклонения предложенных изменений.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Новокрасненского сельсовета Чистоозерного района Новосибирской области с детализацией по месяцам по межбюджетным трансфертам.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2. Ведение кассового плана по расходам</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недостаточность бюджетных средств для исполнения публичных нормативных обязательств в соответствующем месяце текущего финансового года;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возникновение потребности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3) изменение помесячного распределения доходов местного бюджета за </w:t>
      </w:r>
      <w:r w:rsidRPr="0069229F">
        <w:rPr>
          <w:rFonts w:ascii="Times New Roman" w:hAnsi="Times New Roman" w:cs="Times New Roman"/>
          <w:color w:val="0D0D0D"/>
          <w:sz w:val="28"/>
          <w:szCs w:val="28"/>
        </w:rPr>
        <w:lastRenderedPageBreak/>
        <w:t>счет целевых средств;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4) в случае выделения (перераспределения) средств резервного фонда администрации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7) в случае корректировки кассового плана в объеме неиспользованных остатков за отчетный период (месяц).</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направляемых с целью:</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б) внесения изменений в кассовый план по расходам в объеме неиспользованных остатков бюджетных средств за отчетный период;</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д) финансирования осуществления капитальных вложений;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е) финансирования реконструкции и обслуживания объектов дорожного хозяйства в разрезе направлений и объектов;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з) обеспечения граждан жилыми помещениями;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и) выполнения обязательств местного бюджета Новокрасненского сельсовета Чистоозерного района Новосибирской области на условиях софинансирования с областным и федеральным бюджетами;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к) обеспечения исполнения судебных актов, предусматривающих обращение взыскания на средства местного бюджета;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о внесении изменений в части расходов за счет целевых средств;</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3) о внесении изменений в случае использования (перераспределения) средств резервного фонда администрации Новокрасненского сельсовета Чистоозерного района Новосибирской области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1) письменное обращение с указанием причин и оснований для внесения изменений в кассовый план по расходам, подписанное </w:t>
      </w:r>
      <w:r w:rsidRPr="0069229F">
        <w:rPr>
          <w:rFonts w:ascii="Times New Roman" w:hAnsi="Times New Roman" w:cs="Times New Roman"/>
          <w:color w:val="0D0D0D"/>
          <w:sz w:val="28"/>
          <w:szCs w:val="28"/>
        </w:rPr>
        <w:lastRenderedPageBreak/>
        <w:t>руководителем учреждения</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расчеты и обоснования предлагаемых изменений;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4) иные документы, необходимые для согласования представленных изменений в зависимости от причин и оснований для их внесения.</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40. Поступившее предложение рассматривается финансовым органом в течение </w:t>
      </w:r>
      <w:r w:rsidRPr="0069229F">
        <w:rPr>
          <w:rFonts w:ascii="Times New Roman" w:hAnsi="Times New Roman" w:cs="Times New Roman"/>
          <w:sz w:val="28"/>
          <w:szCs w:val="28"/>
        </w:rPr>
        <w:t xml:space="preserve">десяти рабочих </w:t>
      </w:r>
      <w:r w:rsidRPr="0069229F">
        <w:rPr>
          <w:rFonts w:ascii="Times New Roman" w:hAnsi="Times New Roman" w:cs="Times New Roman"/>
          <w:color w:val="0D0D0D"/>
          <w:sz w:val="28"/>
          <w:szCs w:val="28"/>
        </w:rPr>
        <w:t>дней со дня его поступления. В течение данного срока финансовым органом осуществляется проверка поступившего предложения на: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правильность применения бюджетной классификации Российской Федерации;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полноту и достоверность представленной информации.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color w:val="0D0D0D"/>
          <w:sz w:val="28"/>
          <w:szCs w:val="28"/>
        </w:rPr>
        <w:t>41. </w:t>
      </w:r>
      <w:r w:rsidRPr="0069229F">
        <w:rPr>
          <w:rFonts w:ascii="Times New Roman" w:hAnsi="Times New Roman" w:cs="Times New Roman"/>
          <w:sz w:val="28"/>
          <w:szCs w:val="28"/>
        </w:rPr>
        <w:t xml:space="preserve">В случае наличия замечаний по результатам проверки предложения </w:t>
      </w:r>
      <w:r w:rsidRPr="0069229F">
        <w:rPr>
          <w:rFonts w:ascii="Times New Roman" w:hAnsi="Times New Roman" w:cs="Times New Roman"/>
          <w:color w:val="0D0D0D"/>
          <w:sz w:val="28"/>
          <w:szCs w:val="28"/>
        </w:rPr>
        <w:t>главного распорядителя средств местного бюджета</w:t>
      </w:r>
      <w:r w:rsidRPr="0069229F">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В отношении предложения </w:t>
      </w:r>
      <w:r w:rsidRPr="0069229F">
        <w:rPr>
          <w:rFonts w:ascii="Times New Roman" w:hAnsi="Times New Roman" w:cs="Times New Roman"/>
          <w:color w:val="0D0D0D"/>
          <w:sz w:val="28"/>
          <w:szCs w:val="28"/>
        </w:rPr>
        <w:t>главного распорядителя средств местного бюджета</w:t>
      </w:r>
      <w:r w:rsidRPr="0069229F">
        <w:rPr>
          <w:rFonts w:ascii="Times New Roman" w:hAnsi="Times New Roman" w:cs="Times New Roman"/>
          <w:sz w:val="28"/>
          <w:szCs w:val="28"/>
        </w:rPr>
        <w:t>, поступившего с доработки, осуществляется проверка, предусмотренная пунктом 3</w:t>
      </w:r>
      <w:hyperlink r:id="rId52" w:history="1">
        <w:r w:rsidRPr="0069229F">
          <w:rPr>
            <w:rFonts w:ascii="Times New Roman" w:hAnsi="Times New Roman" w:cs="Times New Roman"/>
            <w:sz w:val="28"/>
            <w:szCs w:val="28"/>
          </w:rPr>
          <w:t>2</w:t>
        </w:r>
      </w:hyperlink>
      <w:r w:rsidRPr="0069229F">
        <w:rPr>
          <w:rFonts w:ascii="Times New Roman" w:hAnsi="Times New Roman" w:cs="Times New Roman"/>
          <w:sz w:val="28"/>
          <w:szCs w:val="28"/>
        </w:rPr>
        <w:t xml:space="preserve"> настоящего Порядка.</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42. В случае отсутствия замечаний по результатам проверки предложения </w:t>
      </w:r>
      <w:r w:rsidRPr="0069229F">
        <w:rPr>
          <w:rFonts w:ascii="Times New Roman" w:hAnsi="Times New Roman" w:cs="Times New Roman"/>
          <w:color w:val="0D0D0D"/>
          <w:sz w:val="28"/>
          <w:szCs w:val="28"/>
        </w:rPr>
        <w:t>главного распорядителя средств местного бюджета</w:t>
      </w:r>
      <w:r w:rsidRPr="0069229F">
        <w:rPr>
          <w:rFonts w:ascii="Times New Roman" w:hAnsi="Times New Roman" w:cs="Times New Roman"/>
          <w:sz w:val="28"/>
          <w:szCs w:val="28"/>
        </w:rPr>
        <w:t xml:space="preserve"> руководитель финансового органа принимает решение об утверждении предлагаемых изменений либо об их отклонении.</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43. В случае принятия руководителем финансового органа решения об утверждении предложенных </w:t>
      </w:r>
      <w:r w:rsidRPr="0069229F">
        <w:rPr>
          <w:rFonts w:ascii="Times New Roman" w:hAnsi="Times New Roman" w:cs="Times New Roman"/>
          <w:color w:val="0D0D0D"/>
          <w:sz w:val="28"/>
          <w:szCs w:val="28"/>
        </w:rPr>
        <w:t>главным распорядителем средств местного бюджета</w:t>
      </w:r>
      <w:r w:rsidRPr="0069229F">
        <w:rPr>
          <w:rFonts w:ascii="Times New Roman" w:hAnsi="Times New Roman" w:cs="Times New Roman"/>
          <w:sz w:val="28"/>
          <w:szCs w:val="28"/>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44. В случае принятия финансовым органом решения об отклонении предложенных </w:t>
      </w:r>
      <w:r w:rsidRPr="0069229F">
        <w:rPr>
          <w:rFonts w:ascii="Times New Roman" w:hAnsi="Times New Roman" w:cs="Times New Roman"/>
          <w:color w:val="0D0D0D"/>
          <w:sz w:val="28"/>
          <w:szCs w:val="28"/>
        </w:rPr>
        <w:t>главным распорядителем средств местного бюджета</w:t>
      </w:r>
      <w:r w:rsidRPr="0069229F">
        <w:rPr>
          <w:rFonts w:ascii="Times New Roman" w:hAnsi="Times New Roman" w:cs="Times New Roman"/>
          <w:sz w:val="28"/>
          <w:szCs w:val="28"/>
        </w:rPr>
        <w:t xml:space="preserve"> изменений в кассовый план по расходам, финансовый орган в течение одного </w:t>
      </w:r>
      <w:r w:rsidRPr="0069229F">
        <w:rPr>
          <w:rFonts w:ascii="Times New Roman" w:hAnsi="Times New Roman" w:cs="Times New Roman"/>
          <w:sz w:val="28"/>
          <w:szCs w:val="28"/>
        </w:rPr>
        <w:lastRenderedPageBreak/>
        <w:t xml:space="preserve">рабочего дня уведомляет </w:t>
      </w:r>
      <w:r w:rsidRPr="0069229F">
        <w:rPr>
          <w:rFonts w:ascii="Times New Roman" w:hAnsi="Times New Roman" w:cs="Times New Roman"/>
          <w:color w:val="0D0D0D"/>
          <w:sz w:val="28"/>
          <w:szCs w:val="28"/>
        </w:rPr>
        <w:t>главного распорядителя средств местного бюджета</w:t>
      </w:r>
      <w:r w:rsidRPr="0069229F">
        <w:rPr>
          <w:rFonts w:ascii="Times New Roman" w:hAnsi="Times New Roman" w:cs="Times New Roman"/>
          <w:sz w:val="28"/>
          <w:szCs w:val="28"/>
        </w:rPr>
        <w:t xml:space="preserve"> о причинах отклонения предложенных изменений.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45.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 бюджета Новокрасненского сельсовета Чистоозерного района Новосибирской области с детализацией по месяцам по межбюджетным трансфертам, по форме согласно приложению № 7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46. При направлении предложений о внесении изменений в кассовый план по расходам в целях использования средств местного бюджета, зарезервированных в составе бюджетных ассигнований, утвержденных на реализацию Указов Президента Российской Федерации, главным распорядителем средств дополнительно направляется </w:t>
      </w:r>
      <w:hyperlink r:id="rId53" w:history="1">
        <w:r w:rsidRPr="0069229F">
          <w:rPr>
            <w:rFonts w:ascii="Times New Roman" w:hAnsi="Times New Roman" w:cs="Times New Roman"/>
            <w:color w:val="0D0D0D"/>
            <w:sz w:val="28"/>
            <w:szCs w:val="28"/>
          </w:rPr>
          <w:t>р</w:t>
        </w:r>
      </w:hyperlink>
      <w:r w:rsidRPr="0069229F">
        <w:rPr>
          <w:rFonts w:ascii="Times New Roman" w:hAnsi="Times New Roman" w:cs="Times New Roman"/>
          <w:color w:val="0D0D0D"/>
          <w:sz w:val="28"/>
          <w:szCs w:val="28"/>
        </w:rPr>
        <w:t>асчет дополнительных затрат:</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в части повышения оплаты труда отдельных категорий работников – по форме согласно приложению № 8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47. При направлении предложения о внесении изменений в кассовый план по расходам в целях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Новокрасненского сельсовета Чистоозерного района Новосибирской области, главным распорядителем средств местного бюджета дополнительно направляется:</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копия распоряжения администрации Новокрасненского сельсовета Чистоозерного района Новосибирской области о выделение средств из резервного фонда администрации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документы, подтверждающие выполнение работ, предоставление услуг (при наличии).</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3. Ведение кассового плана по источникам финансирования дефицита </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bookmarkStart w:id="130" w:name="Par1"/>
      <w:bookmarkEnd w:id="130"/>
      <w:r w:rsidRPr="0069229F">
        <w:rPr>
          <w:rFonts w:ascii="Times New Roman" w:hAnsi="Times New Roman" w:cs="Times New Roman"/>
          <w:color w:val="0D0D0D"/>
          <w:sz w:val="28"/>
          <w:szCs w:val="28"/>
        </w:rPr>
        <w:t>48.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49.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внесение  изменений в Решения о местном бюджете;</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изменения объема и (или) срока прогнозируемых поступлений и (или) выплат по источникам финансирования дефицита.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50. Предложения  главного администратора источников финансирования дефицита средств местного бюджета о внесении изменений в кассовый план по источникам финансирования дефицита местного бюджета  по основаниям, предусмотренному подпунктом 1,2 пункта 49 </w:t>
      </w:r>
      <w:r w:rsidRPr="0069229F">
        <w:rPr>
          <w:rFonts w:ascii="Times New Roman" w:hAnsi="Times New Roman" w:cs="Times New Roman"/>
          <w:color w:val="0D0D0D"/>
          <w:sz w:val="28"/>
          <w:szCs w:val="28"/>
        </w:rPr>
        <w:lastRenderedPageBreak/>
        <w:t>настоящего Порядка, могут направляться не чаще одного раза в месяц и не позднее десяти рабочих дней до завершения текущего финансового года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51. В целях изменения показателей кассового плана по источникам финансирования дефицита местного бюджета главный администратор источников финансирования дефицита средств местного бюджета направляет в финансовый орган предложение о внесении изменений, которое включает:</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Новокрасненского сельсовета Чистоозерного района Новосибирской области;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расчеты и обоснования предлагаемых изменений;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иные документы, необходимые для согласования представленных изменений в зависимости от причин и оснований для их внесения.</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52. Поступившее предложение рассматривается финансовым органом в течение </w:t>
      </w:r>
      <w:r w:rsidRPr="0069229F">
        <w:rPr>
          <w:rFonts w:ascii="Times New Roman" w:hAnsi="Times New Roman" w:cs="Times New Roman"/>
          <w:sz w:val="28"/>
          <w:szCs w:val="28"/>
        </w:rPr>
        <w:t xml:space="preserve">десяти рабочих </w:t>
      </w:r>
      <w:r w:rsidRPr="0069229F">
        <w:rPr>
          <w:rFonts w:ascii="Times New Roman" w:hAnsi="Times New Roman" w:cs="Times New Roman"/>
          <w:color w:val="0D0D0D"/>
          <w:sz w:val="28"/>
          <w:szCs w:val="28"/>
        </w:rPr>
        <w:t>дней со дня его поступления. В течение данного срока финансовым органом осуществляется проверка поступившего предложения на:</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правильность применения бюджетной классификации Российской Федерации;</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полноту и достоверность представленной информации.</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color w:val="0D0D0D"/>
          <w:sz w:val="28"/>
          <w:szCs w:val="28"/>
        </w:rPr>
        <w:t>53. </w:t>
      </w:r>
      <w:r w:rsidRPr="0069229F">
        <w:rPr>
          <w:rFonts w:ascii="Times New Roman" w:hAnsi="Times New Roman" w:cs="Times New Roman"/>
          <w:sz w:val="28"/>
          <w:szCs w:val="28"/>
        </w:rPr>
        <w:t xml:space="preserve">В случае наличия замечаний по результатам проверки предложения </w:t>
      </w:r>
      <w:r w:rsidRPr="0069229F">
        <w:rPr>
          <w:rFonts w:ascii="Times New Roman" w:hAnsi="Times New Roman" w:cs="Times New Roman"/>
          <w:color w:val="0D0D0D"/>
          <w:sz w:val="28"/>
          <w:szCs w:val="28"/>
        </w:rPr>
        <w:t>главного администратора источников финансирования дефицита  средств местного бюджета</w:t>
      </w:r>
      <w:r w:rsidRPr="0069229F">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В отношении предложения </w:t>
      </w:r>
      <w:r w:rsidRPr="0069229F">
        <w:rPr>
          <w:rFonts w:ascii="Times New Roman" w:hAnsi="Times New Roman" w:cs="Times New Roman"/>
          <w:color w:val="0D0D0D"/>
          <w:sz w:val="28"/>
          <w:szCs w:val="28"/>
        </w:rPr>
        <w:t>главного администратора источников финансирования дефицита бюджета  средств местного бюджета</w:t>
      </w:r>
      <w:r w:rsidRPr="0069229F">
        <w:rPr>
          <w:rFonts w:ascii="Times New Roman" w:hAnsi="Times New Roman" w:cs="Times New Roman"/>
          <w:sz w:val="28"/>
          <w:szCs w:val="28"/>
        </w:rPr>
        <w:t>, поступившего с доработки, осуществляется проверка, предусмотренная пунктом 52 настоящего Порядка.</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54. В случае отсутствия замечаний по результатам проверки предложения </w:t>
      </w:r>
      <w:r w:rsidRPr="0069229F">
        <w:rPr>
          <w:rFonts w:ascii="Times New Roman" w:hAnsi="Times New Roman" w:cs="Times New Roman"/>
          <w:color w:val="0D0D0D"/>
          <w:sz w:val="28"/>
          <w:szCs w:val="28"/>
        </w:rPr>
        <w:t>главного администратора источников финансирования дефицита бюджета средств местного бюджета</w:t>
      </w:r>
      <w:r w:rsidRPr="0069229F">
        <w:rPr>
          <w:rFonts w:ascii="Times New Roman" w:hAnsi="Times New Roman" w:cs="Times New Roman"/>
          <w:sz w:val="28"/>
          <w:szCs w:val="28"/>
        </w:rPr>
        <w:t xml:space="preserve"> руководитель финансового органа принимает решение об утверждении предлагаемых изменений либо об их отклонении.</w:t>
      </w:r>
    </w:p>
    <w:p w:rsidR="0069229F" w:rsidRPr="0069229F" w:rsidRDefault="0069229F" w:rsidP="0069229F">
      <w:pPr>
        <w:autoSpaceDE w:val="0"/>
        <w:autoSpaceDN w:val="0"/>
        <w:adjustRightInd w:val="0"/>
        <w:spacing w:before="280" w:after="0" w:line="240" w:lineRule="auto"/>
        <w:jc w:val="both"/>
        <w:rPr>
          <w:rFonts w:ascii="Times New Roman" w:hAnsi="Times New Roman" w:cs="Times New Roman"/>
          <w:sz w:val="28"/>
          <w:szCs w:val="28"/>
        </w:rPr>
      </w:pPr>
      <w:r w:rsidRPr="0069229F">
        <w:rPr>
          <w:rFonts w:ascii="Times New Roman" w:hAnsi="Times New Roman" w:cs="Times New Roman"/>
          <w:sz w:val="28"/>
          <w:szCs w:val="28"/>
        </w:rPr>
        <w:t xml:space="preserve">      55. В случае принятия руководителем финансового органа решения об утверждении предложенных </w:t>
      </w:r>
      <w:r w:rsidRPr="0069229F">
        <w:rPr>
          <w:rFonts w:ascii="Times New Roman" w:hAnsi="Times New Roman" w:cs="Times New Roman"/>
          <w:color w:val="0D0D0D"/>
          <w:sz w:val="28"/>
          <w:szCs w:val="28"/>
        </w:rPr>
        <w:t>главным администратором источников финансирования дефицита бюджета средств местного бюджета</w:t>
      </w:r>
      <w:r w:rsidRPr="0069229F">
        <w:rPr>
          <w:rFonts w:ascii="Times New Roman" w:hAnsi="Times New Roman" w:cs="Times New Roman"/>
          <w:sz w:val="28"/>
          <w:szCs w:val="28"/>
        </w:rPr>
        <w:t xml:space="preserve"> изменений в </w:t>
      </w:r>
      <w:r w:rsidRPr="0069229F">
        <w:rPr>
          <w:rFonts w:ascii="Times New Roman" w:hAnsi="Times New Roman" w:cs="Times New Roman"/>
          <w:sz w:val="28"/>
          <w:szCs w:val="28"/>
        </w:rPr>
        <w:lastRenderedPageBreak/>
        <w:t>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69229F" w:rsidRPr="0069229F" w:rsidRDefault="0069229F" w:rsidP="0069229F">
      <w:pPr>
        <w:autoSpaceDE w:val="0"/>
        <w:autoSpaceDN w:val="0"/>
        <w:adjustRightInd w:val="0"/>
        <w:spacing w:before="280"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 xml:space="preserve">56. В случае принятия руководителем финансового органа решения об отклонении предложенных </w:t>
      </w:r>
      <w:r w:rsidRPr="0069229F">
        <w:rPr>
          <w:rFonts w:ascii="Times New Roman" w:hAnsi="Times New Roman" w:cs="Times New Roman"/>
          <w:color w:val="0D0D0D"/>
          <w:sz w:val="28"/>
          <w:szCs w:val="28"/>
        </w:rPr>
        <w:t xml:space="preserve">главным администратором доходов местного бюджета </w:t>
      </w:r>
      <w:r w:rsidRPr="0069229F">
        <w:rPr>
          <w:rFonts w:ascii="Times New Roman" w:hAnsi="Times New Roman" w:cs="Times New Roman"/>
          <w:sz w:val="28"/>
          <w:szCs w:val="28"/>
        </w:rPr>
        <w:t xml:space="preserve">администрации Новокрасненского сельсовета Чистоозерного района Новосибирской области изменений в кассовый план по источникам финансирования дефицита местного бюджета, финансовый орган в течение одного рабочего дня уведомляет </w:t>
      </w:r>
      <w:r w:rsidRPr="0069229F">
        <w:rPr>
          <w:rFonts w:ascii="Times New Roman" w:hAnsi="Times New Roman" w:cs="Times New Roman"/>
          <w:color w:val="0D0D0D"/>
          <w:sz w:val="28"/>
          <w:szCs w:val="28"/>
        </w:rPr>
        <w:t xml:space="preserve">администрацию муниципального образования </w:t>
      </w:r>
      <w:r w:rsidRPr="0069229F">
        <w:rPr>
          <w:rFonts w:ascii="Times New Roman" w:hAnsi="Times New Roman" w:cs="Times New Roman"/>
          <w:sz w:val="28"/>
          <w:szCs w:val="28"/>
        </w:rPr>
        <w:t>о причинах отклонения предложенных изменений.</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57.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Новокрасненского сельсовета Чистоозерного района Новосибирской области с детализацией по месяцам по источникам.</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58. Изменения помесячного распределения с детализацией по месяцам группы источников «Изменение остатков на счетах по учету средств бюджета» формируется в АС «Бюджет» автоматически в соответствии с изменениями доходов, расходов, и источников.</w:t>
      </w:r>
    </w:p>
    <w:p w:rsidR="0069229F" w:rsidRPr="0069229F" w:rsidRDefault="0069229F" w:rsidP="0069229F">
      <w:pPr>
        <w:widowControl w:val="0"/>
        <w:autoSpaceDE w:val="0"/>
        <w:autoSpaceDN w:val="0"/>
        <w:adjustRightInd w:val="0"/>
        <w:spacing w:after="0" w:line="240" w:lineRule="auto"/>
        <w:jc w:val="both"/>
        <w:rPr>
          <w:rFonts w:ascii="Times New Roman" w:hAnsi="Times New Roman" w:cs="Times New Roman"/>
          <w:color w:val="0D0D0D"/>
          <w:sz w:val="28"/>
          <w:szCs w:val="28"/>
        </w:rPr>
      </w:pP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sz w:val="28"/>
          <w:szCs w:val="28"/>
        </w:rPr>
        <w:t>3. Ведение кассового плана в части доходов и расходов</w:t>
      </w: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sz w:val="28"/>
          <w:szCs w:val="28"/>
        </w:rPr>
        <w:t>местного бюджета за счет федеральных целевых средств</w:t>
      </w: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r w:rsidRPr="0069229F">
        <w:rPr>
          <w:rFonts w:ascii="Times New Roman" w:hAnsi="Times New Roman" w:cs="Times New Roman"/>
          <w:color w:val="0D0D0D"/>
          <w:sz w:val="28"/>
          <w:szCs w:val="28"/>
        </w:rPr>
        <w:t xml:space="preserve">   59. Внесение изменений в кассовый план по доходам и расходам бюджета муниципального образования </w:t>
      </w:r>
      <w:r w:rsidRPr="0069229F">
        <w:rPr>
          <w:rFonts w:ascii="Times New Roman" w:hAnsi="Times New Roman" w:cs="Times New Roman"/>
          <w:sz w:val="28"/>
          <w:szCs w:val="28"/>
        </w:rPr>
        <w:t xml:space="preserve">за счет целевых федеральных средств осуществляется на основании и в соответствии с </w:t>
      </w:r>
      <w:r w:rsidRPr="0069229F">
        <w:rPr>
          <w:rFonts w:ascii="Times New Roman" w:hAnsi="Times New Roman" w:cs="Times New Roman"/>
          <w:color w:val="0D0D0D"/>
          <w:sz w:val="28"/>
          <w:szCs w:val="28"/>
        </w:rPr>
        <w:t>уведомлениями о предоставлении из областного бюджета субсидий, субвенций, иных межбюджетных трансфертов, имеющих целевое назначение.</w:t>
      </w:r>
    </w:p>
    <w:p w:rsidR="0069229F" w:rsidRPr="0069229F" w:rsidRDefault="0069229F" w:rsidP="0069229F">
      <w:pPr>
        <w:widowControl w:val="0"/>
        <w:autoSpaceDE w:val="0"/>
        <w:autoSpaceDN w:val="0"/>
        <w:adjustRightInd w:val="0"/>
        <w:spacing w:after="0" w:line="240" w:lineRule="auto"/>
        <w:ind w:firstLine="142"/>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      60. 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софинансирования, главный распорядитель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софинансирования».</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4. Ведение кассового плана по кодам аналитического учета</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Ведение кассового плана по доходам по кодам аналитического учета</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61. В целях изменения показателей кассового плана по доходам по коду аналитического учета (тип средств, код целевых средств) главный администратор доходов изменяет кассовый план в соответствии с уведомлениями главных администраторов доходов областного бюджета, </w:t>
      </w:r>
      <w:r w:rsidRPr="0069229F">
        <w:rPr>
          <w:rFonts w:ascii="Times New Roman" w:hAnsi="Times New Roman" w:cs="Times New Roman"/>
          <w:color w:val="0D0D0D"/>
          <w:sz w:val="28"/>
          <w:szCs w:val="28"/>
        </w:rPr>
        <w:lastRenderedPageBreak/>
        <w:t>приказами Министерств Новосибирской области и других документов, содержащих указанную информацию.</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r w:rsidRPr="0069229F">
        <w:rPr>
          <w:rFonts w:ascii="Times New Roman" w:hAnsi="Times New Roman" w:cs="Times New Roman"/>
          <w:sz w:val="28"/>
          <w:szCs w:val="28"/>
        </w:rPr>
        <w:t>Ведение кассового плана по расходам по кодам аналитического учета</w:t>
      </w:r>
    </w:p>
    <w:p w:rsidR="0069229F" w:rsidRPr="0069229F" w:rsidRDefault="0069229F" w:rsidP="0069229F">
      <w:pPr>
        <w:autoSpaceDE w:val="0"/>
        <w:autoSpaceDN w:val="0"/>
        <w:adjustRightInd w:val="0"/>
        <w:spacing w:after="0" w:line="240" w:lineRule="auto"/>
        <w:ind w:firstLine="540"/>
        <w:jc w:val="both"/>
        <w:rPr>
          <w:rFonts w:ascii="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62. Показатели кассового плана по расходам по кодам аналитического учета (типам средств,  кодам субсидий (для муниципальных бюджетных и автономных учреждений), по межбюджетным трансфертам и кодов целевых средств) (далее – коды аналитического учета) главные (главный) распорядители (распорядитель) средств местного бюджета изменяет в соответствии с уведомлениями главных распорядителей областного бюджета, приказами Министерств Новосибирской области и других документов, содержащих указанную информацию.</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69229F">
        <w:rPr>
          <w:rFonts w:ascii="Times New Roman" w:hAnsi="Times New Roman" w:cs="Times New Roman"/>
          <w:color w:val="000000"/>
          <w:sz w:val="28"/>
          <w:szCs w:val="28"/>
        </w:rPr>
        <w:t>63. Изменения по кодам аналитического учета отраженным в абзаце 3 подпункта 2 пункта 5 настоящего Порядка отражаются в форме справок об изменении кодов аналитического учета по формам согласно приложениям 9-12 к настоящему Порядку.</w:t>
      </w:r>
    </w:p>
    <w:p w:rsidR="0069229F" w:rsidRPr="0069229F" w:rsidRDefault="0069229F" w:rsidP="0069229F">
      <w:pPr>
        <w:autoSpaceDE w:val="0"/>
        <w:autoSpaceDN w:val="0"/>
        <w:adjustRightInd w:val="0"/>
        <w:spacing w:after="0" w:line="240" w:lineRule="auto"/>
        <w:jc w:val="both"/>
        <w:outlineLvl w:val="0"/>
        <w:rPr>
          <w:rFonts w:ascii="Times New Roman" w:hAnsi="Times New Roman" w:cs="Times New Roman"/>
          <w:sz w:val="28"/>
          <w:szCs w:val="28"/>
        </w:rPr>
      </w:pPr>
    </w:p>
    <w:p w:rsidR="0069229F" w:rsidRPr="0069229F" w:rsidRDefault="0069229F" w:rsidP="0069229F">
      <w:pPr>
        <w:widowControl w:val="0"/>
        <w:autoSpaceDE w:val="0"/>
        <w:autoSpaceDN w:val="0"/>
        <w:spacing w:after="0" w:line="240" w:lineRule="auto"/>
        <w:contextualSpacing/>
        <w:jc w:val="both"/>
        <w:outlineLvl w:val="1"/>
        <w:rPr>
          <w:rFonts w:ascii="Times New Roman" w:hAnsi="Times New Roman" w:cs="Times New Roman"/>
          <w:sz w:val="28"/>
          <w:szCs w:val="28"/>
        </w:rPr>
      </w:pPr>
      <w:r w:rsidRPr="0069229F">
        <w:rPr>
          <w:rFonts w:ascii="Times New Roman" w:hAnsi="Times New Roman" w:cs="Times New Roman"/>
          <w:sz w:val="28"/>
          <w:szCs w:val="28"/>
          <w:lang w:val="en-US"/>
        </w:rPr>
        <w:t>IV</w:t>
      </w:r>
      <w:r w:rsidRPr="0069229F">
        <w:rPr>
          <w:rFonts w:ascii="Times New Roman" w:hAnsi="Times New Roman" w:cs="Times New Roman"/>
          <w:sz w:val="28"/>
          <w:szCs w:val="28"/>
        </w:rPr>
        <w:t>.</w:t>
      </w:r>
      <w:r w:rsidRPr="0069229F">
        <w:rPr>
          <w:rFonts w:ascii="Times New Roman" w:hAnsi="Times New Roman" w:cs="Times New Roman"/>
          <w:sz w:val="28"/>
          <w:szCs w:val="28"/>
          <w:lang w:val="en-US"/>
        </w:rPr>
        <w:t> </w:t>
      </w:r>
      <w:r w:rsidRPr="0069229F">
        <w:rPr>
          <w:rFonts w:ascii="Times New Roman" w:hAnsi="Times New Roman" w:cs="Times New Roman"/>
          <w:sz w:val="28"/>
          <w:szCs w:val="28"/>
        </w:rPr>
        <w:t>Правила и особенности подготовки документов и взаимодействия администраторов бюджетных средств при составлении и ведении сводной бюджетной росписи, лимитов бюджетных обязательств и бюджетных росписей</w:t>
      </w:r>
    </w:p>
    <w:p w:rsidR="0069229F" w:rsidRPr="0069229F" w:rsidRDefault="0069229F" w:rsidP="0069229F">
      <w:pPr>
        <w:widowControl w:val="0"/>
        <w:autoSpaceDE w:val="0"/>
        <w:autoSpaceDN w:val="0"/>
        <w:spacing w:after="0" w:line="240" w:lineRule="auto"/>
        <w:ind w:firstLine="709"/>
        <w:contextualSpacing/>
        <w:jc w:val="both"/>
        <w:outlineLvl w:val="1"/>
        <w:rPr>
          <w:rFonts w:ascii="Times New Roman" w:hAnsi="Times New Roman" w:cs="Times New Roman"/>
          <w:sz w:val="28"/>
          <w:szCs w:val="28"/>
        </w:rPr>
      </w:pP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sz w:val="28"/>
          <w:szCs w:val="28"/>
        </w:rPr>
        <w:t>64. </w:t>
      </w:r>
      <w:r w:rsidRPr="0069229F">
        <w:rPr>
          <w:rFonts w:ascii="Times New Roman" w:hAnsi="Times New Roman" w:cs="Times New Roman"/>
          <w:color w:val="0D0D0D"/>
          <w:sz w:val="28"/>
          <w:szCs w:val="28"/>
        </w:rPr>
        <w:t>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АС «Бюджет» с применением ЭП.</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65. Наряду с электронными документами в рамках настоящего Порядка финансовый орган Новокрасненского сельсовета Чистоозерного района Новосибирской области на бумажном носителе утверждает и подписывает и (или) подписывает следующие документы:</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1) кассовый план по доходам по форме «Поквартальное распределение доходов местного бюджета Новокрасненского сельсовета Чистоозерного района Новосибирской области на 20___ год с детализацией по месяцам» согласно приложению № 1 к настоящему Порядку; </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2) кассовый план по расходам по форме «Поквартальное распределение расходов местного бюджета Новокрасненского сельсовета Чистоозерного района Новосибирской области на 20___ год с детализацией по месяцам» согласно приложению № 2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3) кассовый план по источникам финансирования дефицита по форме «Поквартальное распределение источников финансирования дефицита местного бюджета Новокрасненского сельсовета Чистоозерного района Новосибирской области на 20___ год с детализацией по месяцам» согласно приложению № 3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 xml:space="preserve">4) уведомление о поквартальном распределении расходов местного </w:t>
      </w:r>
      <w:r w:rsidRPr="0069229F">
        <w:rPr>
          <w:rFonts w:ascii="Times New Roman" w:hAnsi="Times New Roman" w:cs="Times New Roman"/>
          <w:color w:val="0D0D0D"/>
          <w:sz w:val="28"/>
          <w:szCs w:val="28"/>
        </w:rPr>
        <w:lastRenderedPageBreak/>
        <w:t>бюджета Новокрасненского сельсовета Чистоозерного района Новосибирской области по межбюджетным трансфертам с детализацией по месяцам на 20___ год от _______ согласно приложению № 4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5) график финансирования на (месяц_______) 20___ года согласно приложению № 5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6) изменения в График финансирования на (месяц_______) 20___ года  согласно приложению № 6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7)</w:t>
      </w:r>
      <w:r w:rsidRPr="0069229F">
        <w:rPr>
          <w:rFonts w:ascii="Times New Roman" w:hAnsi="Times New Roman" w:cs="Times New Roman"/>
          <w:sz w:val="28"/>
          <w:szCs w:val="28"/>
        </w:rPr>
        <w:t xml:space="preserve"> уведомление </w:t>
      </w:r>
      <w:r w:rsidRPr="0069229F">
        <w:rPr>
          <w:rFonts w:ascii="Times New Roman" w:hAnsi="Times New Roman" w:cs="Times New Roman"/>
          <w:color w:val="0D0D0D"/>
          <w:sz w:val="28"/>
          <w:szCs w:val="28"/>
        </w:rPr>
        <w:t>об изменении поквартального распределения расходов местного бюджета Новокрасненского сельсовета Чистоозерного района Новосибирской области по межбюджетным трансфертам с детализацией по месяцам согласно приложению № 7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8) расчет дополнительных затрат, необходимых на реализацию Указов Президента Российской Федерации в части повышения оплаты труда отдельных категорий работников согласно приложению № 8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9) справка об изменении кодов типа средств согласно приложению 9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10) справка об изменении кодов целевых средств согласно приложению 10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11) справка об изменении кодов операций сектора государственного управления согласно приложению 11 к настоящему Порядку;</w:t>
      </w:r>
    </w:p>
    <w:p w:rsidR="0069229F" w:rsidRPr="0069229F" w:rsidRDefault="0069229F" w:rsidP="0069229F">
      <w:pPr>
        <w:widowControl w:val="0"/>
        <w:autoSpaceDE w:val="0"/>
        <w:autoSpaceDN w:val="0"/>
        <w:adjustRightInd w:val="0"/>
        <w:spacing w:after="0" w:line="240" w:lineRule="auto"/>
        <w:ind w:firstLine="709"/>
        <w:jc w:val="both"/>
        <w:rPr>
          <w:rFonts w:ascii="Times New Roman" w:hAnsi="Times New Roman" w:cs="Times New Roman"/>
          <w:color w:val="0D0D0D"/>
          <w:sz w:val="28"/>
          <w:szCs w:val="28"/>
        </w:rPr>
      </w:pPr>
      <w:r w:rsidRPr="0069229F">
        <w:rPr>
          <w:rFonts w:ascii="Times New Roman" w:hAnsi="Times New Roman" w:cs="Times New Roman"/>
          <w:color w:val="0D0D0D"/>
          <w:sz w:val="28"/>
          <w:szCs w:val="28"/>
        </w:rPr>
        <w:t>12) справка об изменении кодов расходов контрактной системы согласно приложению 12 к настоящему Пор</w:t>
      </w:r>
      <w:r w:rsidR="00AE7C76">
        <w:rPr>
          <w:rFonts w:ascii="Times New Roman" w:hAnsi="Times New Roman" w:cs="Times New Roman"/>
          <w:color w:val="0D0D0D"/>
          <w:sz w:val="28"/>
          <w:szCs w:val="28"/>
        </w:rPr>
        <w:t>ядку.</w:t>
      </w:r>
    </w:p>
    <w:p w:rsidR="008A2186" w:rsidRDefault="008A2186" w:rsidP="00AB6F44">
      <w:pPr>
        <w:rPr>
          <w:sz w:val="24"/>
          <w:szCs w:val="24"/>
        </w:rPr>
      </w:pPr>
    </w:p>
    <w:p w:rsidR="008A2186" w:rsidRDefault="008A2186" w:rsidP="00AB6F44">
      <w:pPr>
        <w:rPr>
          <w:sz w:val="24"/>
          <w:szCs w:val="24"/>
        </w:rPr>
      </w:pPr>
    </w:p>
    <w:p w:rsidR="00AE7C76" w:rsidRDefault="00AE7C76" w:rsidP="00AB6F44"/>
    <w:p w:rsidR="00AE7C76" w:rsidRDefault="00AE7C76" w:rsidP="00AB6F44">
      <w:r>
        <w:t xml:space="preserve"> </w:t>
      </w:r>
    </w:p>
    <w:p w:rsidR="00AE7C76" w:rsidRDefault="00AE7C76" w:rsidP="00AB6F44"/>
    <w:p w:rsidR="00AE7C76" w:rsidRDefault="00AE7C76" w:rsidP="00AB6F44"/>
    <w:p w:rsidR="00AE7C76" w:rsidRDefault="00AE7C76" w:rsidP="00AB6F44"/>
    <w:p w:rsidR="00AE7C76" w:rsidRDefault="00AE7C76" w:rsidP="00AB6F44"/>
    <w:p w:rsidR="00AE7C76" w:rsidRDefault="00AE7C76" w:rsidP="00AB6F44"/>
    <w:p w:rsidR="00AE7C76" w:rsidRDefault="00AE7C76" w:rsidP="00AB6F44"/>
    <w:p w:rsidR="00AE7C76" w:rsidRDefault="00AE7C76" w:rsidP="00AB6F44"/>
    <w:p w:rsidR="00AE7C76" w:rsidRDefault="00AE7C76" w:rsidP="00AB6F44"/>
    <w:p w:rsidR="00AE7C76" w:rsidRDefault="00AE7C76" w:rsidP="00AB6F44"/>
    <w:p w:rsidR="008A2186" w:rsidRPr="00F678A9" w:rsidRDefault="008A2186" w:rsidP="008A2186">
      <w:pPr>
        <w:spacing w:after="0" w:line="240" w:lineRule="auto"/>
        <w:jc w:val="center"/>
        <w:rPr>
          <w:rFonts w:ascii="Times New Roman" w:eastAsia="Times New Roman" w:hAnsi="Times New Roman" w:cs="Times New Roman"/>
          <w:b/>
          <w:bCs/>
          <w:sz w:val="28"/>
          <w:szCs w:val="28"/>
        </w:rPr>
      </w:pPr>
      <w:r w:rsidRPr="00F678A9">
        <w:rPr>
          <w:rFonts w:ascii="Times New Roman" w:eastAsia="Times New Roman" w:hAnsi="Times New Roman" w:cs="Times New Roman"/>
          <w:b/>
          <w:bCs/>
          <w:sz w:val="28"/>
          <w:szCs w:val="28"/>
        </w:rPr>
        <w:lastRenderedPageBreak/>
        <w:t>АДМИНИСТРАЦИЯ</w:t>
      </w:r>
    </w:p>
    <w:p w:rsidR="008A2186" w:rsidRPr="00F678A9" w:rsidRDefault="008A2186" w:rsidP="008A2186">
      <w:pPr>
        <w:spacing w:after="0" w:line="240" w:lineRule="auto"/>
        <w:jc w:val="center"/>
        <w:rPr>
          <w:rFonts w:ascii="Times New Roman" w:eastAsia="Times New Roman" w:hAnsi="Times New Roman" w:cs="Times New Roman"/>
          <w:b/>
          <w:bCs/>
          <w:sz w:val="28"/>
          <w:szCs w:val="28"/>
        </w:rPr>
      </w:pPr>
      <w:r w:rsidRPr="00F678A9">
        <w:rPr>
          <w:rFonts w:ascii="Times New Roman" w:eastAsia="Times New Roman" w:hAnsi="Times New Roman" w:cs="Times New Roman"/>
          <w:b/>
          <w:bCs/>
          <w:sz w:val="28"/>
          <w:szCs w:val="28"/>
        </w:rPr>
        <w:t>НОВОКРАСНЕНСКОГО СЕЛЬСОВЕТА</w:t>
      </w:r>
    </w:p>
    <w:p w:rsidR="008A2186" w:rsidRPr="00F678A9" w:rsidRDefault="008A2186" w:rsidP="008A2186">
      <w:pPr>
        <w:spacing w:after="0" w:line="240" w:lineRule="auto"/>
        <w:jc w:val="center"/>
        <w:rPr>
          <w:rFonts w:ascii="Times New Roman" w:eastAsia="Times New Roman" w:hAnsi="Times New Roman" w:cs="Times New Roman"/>
          <w:b/>
          <w:bCs/>
          <w:sz w:val="28"/>
          <w:szCs w:val="28"/>
        </w:rPr>
      </w:pPr>
      <w:r w:rsidRPr="00F678A9">
        <w:rPr>
          <w:rFonts w:ascii="Times New Roman" w:eastAsia="Times New Roman" w:hAnsi="Times New Roman" w:cs="Times New Roman"/>
          <w:b/>
          <w:bCs/>
          <w:sz w:val="28"/>
          <w:szCs w:val="28"/>
        </w:rPr>
        <w:t>ЧИСТООЗЕРНОГО РАЙОНА НОВОСИБИРСКОЙ ОБЛАСТИ</w:t>
      </w:r>
    </w:p>
    <w:p w:rsidR="008A2186" w:rsidRPr="00F678A9" w:rsidRDefault="008A2186" w:rsidP="008A2186">
      <w:pPr>
        <w:spacing w:after="0" w:line="240" w:lineRule="auto"/>
        <w:ind w:firstLine="720"/>
        <w:jc w:val="center"/>
        <w:rPr>
          <w:rFonts w:ascii="Times New Roman" w:eastAsia="Times New Roman" w:hAnsi="Times New Roman" w:cs="Times New Roman"/>
          <w:b/>
          <w:bCs/>
          <w:sz w:val="28"/>
          <w:szCs w:val="28"/>
        </w:rPr>
      </w:pPr>
    </w:p>
    <w:p w:rsidR="008A2186" w:rsidRPr="00F678A9" w:rsidRDefault="008A2186" w:rsidP="008A2186">
      <w:pPr>
        <w:spacing w:after="0" w:line="240" w:lineRule="auto"/>
        <w:ind w:firstLine="720"/>
        <w:jc w:val="center"/>
        <w:rPr>
          <w:rFonts w:ascii="Times New Roman" w:eastAsia="Times New Roman" w:hAnsi="Times New Roman" w:cs="Times New Roman"/>
          <w:b/>
          <w:bCs/>
          <w:sz w:val="28"/>
          <w:szCs w:val="28"/>
        </w:rPr>
      </w:pPr>
    </w:p>
    <w:p w:rsidR="008A2186" w:rsidRPr="00F678A9" w:rsidRDefault="008A2186" w:rsidP="008A2186">
      <w:pPr>
        <w:spacing w:after="0" w:line="240" w:lineRule="auto"/>
        <w:ind w:firstLine="720"/>
        <w:jc w:val="center"/>
        <w:rPr>
          <w:rFonts w:ascii="Times New Roman" w:eastAsia="Times New Roman" w:hAnsi="Times New Roman" w:cs="Times New Roman"/>
          <w:b/>
          <w:bCs/>
          <w:sz w:val="28"/>
          <w:szCs w:val="28"/>
        </w:rPr>
      </w:pPr>
      <w:r w:rsidRPr="00F678A9">
        <w:rPr>
          <w:rFonts w:ascii="Times New Roman" w:eastAsia="Times New Roman" w:hAnsi="Times New Roman" w:cs="Times New Roman"/>
          <w:b/>
          <w:bCs/>
          <w:sz w:val="28"/>
          <w:szCs w:val="28"/>
        </w:rPr>
        <w:t>ПОСТАНОВЛЕНИЕ</w:t>
      </w:r>
    </w:p>
    <w:p w:rsidR="008A2186" w:rsidRPr="00F678A9" w:rsidRDefault="008A2186" w:rsidP="008A2186">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F678A9">
        <w:rPr>
          <w:rFonts w:ascii="Times New Roman" w:eastAsia="Times New Roman" w:hAnsi="Times New Roman" w:cs="Times New Roman"/>
          <w:sz w:val="28"/>
          <w:szCs w:val="28"/>
        </w:rPr>
        <w:t xml:space="preserve">.12.2018                                                              № </w:t>
      </w:r>
      <w:r>
        <w:rPr>
          <w:rFonts w:ascii="Times New Roman" w:eastAsia="Times New Roman" w:hAnsi="Times New Roman" w:cs="Times New Roman"/>
          <w:sz w:val="28"/>
          <w:szCs w:val="28"/>
        </w:rPr>
        <w:t>45</w:t>
      </w:r>
    </w:p>
    <w:p w:rsidR="008A2186" w:rsidRPr="005F2A7D" w:rsidRDefault="008A2186" w:rsidP="008A2186">
      <w:pPr>
        <w:spacing w:after="0" w:line="240" w:lineRule="auto"/>
        <w:jc w:val="right"/>
        <w:rPr>
          <w:rFonts w:ascii="Times New Roman" w:eastAsia="Times New Roman" w:hAnsi="Times New Roman"/>
          <w:sz w:val="28"/>
          <w:szCs w:val="28"/>
        </w:rPr>
      </w:pPr>
    </w:p>
    <w:p w:rsidR="008A2186" w:rsidRPr="005F2A7D" w:rsidRDefault="008A2186" w:rsidP="008A2186">
      <w:pPr>
        <w:spacing w:after="0" w:line="240" w:lineRule="auto"/>
        <w:jc w:val="right"/>
        <w:rPr>
          <w:rFonts w:ascii="Times New Roman" w:eastAsia="Times New Roman" w:hAnsi="Times New Roman"/>
          <w:sz w:val="28"/>
          <w:szCs w:val="28"/>
        </w:rPr>
      </w:pPr>
    </w:p>
    <w:p w:rsidR="008A2186" w:rsidRPr="005F2A7D" w:rsidRDefault="008A2186" w:rsidP="008A2186">
      <w:pPr>
        <w:spacing w:after="0" w:line="240" w:lineRule="auto"/>
        <w:rPr>
          <w:rFonts w:ascii="Times New Roman" w:eastAsia="Times New Roman" w:hAnsi="Times New Roman"/>
          <w:sz w:val="28"/>
          <w:szCs w:val="28"/>
        </w:rPr>
      </w:pPr>
    </w:p>
    <w:p w:rsidR="008A2186" w:rsidRDefault="008A2186" w:rsidP="008A2186">
      <w:pPr>
        <w:jc w:val="center"/>
        <w:rPr>
          <w:rFonts w:ascii="Times New Roman" w:hAnsi="Times New Roman" w:cs="Times New Roman"/>
          <w:b/>
          <w:sz w:val="28"/>
          <w:szCs w:val="28"/>
        </w:rPr>
      </w:pPr>
      <w:r w:rsidRPr="00F678A9">
        <w:rPr>
          <w:rFonts w:ascii="Times New Roman" w:hAnsi="Times New Roman" w:cs="Times New Roman"/>
          <w:b/>
          <w:sz w:val="28"/>
          <w:szCs w:val="28"/>
        </w:rPr>
        <w:t>О завершении финансового года</w:t>
      </w:r>
    </w:p>
    <w:p w:rsidR="008A2186" w:rsidRPr="00484C12" w:rsidRDefault="008A2186" w:rsidP="008A2186">
      <w:pPr>
        <w:jc w:val="both"/>
        <w:rPr>
          <w:rFonts w:ascii="Times New Roman" w:hAnsi="Times New Roman" w:cs="Times New Roman"/>
          <w:sz w:val="28"/>
          <w:szCs w:val="28"/>
        </w:rPr>
      </w:pPr>
      <w:r w:rsidRPr="00484C12">
        <w:rPr>
          <w:rFonts w:ascii="Times New Roman" w:hAnsi="Times New Roman" w:cs="Times New Roman"/>
          <w:sz w:val="28"/>
          <w:szCs w:val="28"/>
        </w:rPr>
        <w:t xml:space="preserve">В соответствии со статьей 242 Бюджетного кодекса РФ, в целях организации завершения текущего финансового года установить: </w:t>
      </w:r>
    </w:p>
    <w:p w:rsidR="008A2186" w:rsidRDefault="008A2186" w:rsidP="008A2186">
      <w:pPr>
        <w:pStyle w:val="a5"/>
        <w:numPr>
          <w:ilvl w:val="0"/>
          <w:numId w:val="8"/>
        </w:numPr>
        <w:jc w:val="both"/>
        <w:rPr>
          <w:rFonts w:ascii="Times New Roman" w:hAnsi="Times New Roman" w:cs="Times New Roman"/>
          <w:sz w:val="28"/>
          <w:szCs w:val="28"/>
        </w:rPr>
      </w:pPr>
      <w:r w:rsidRPr="00484C12">
        <w:rPr>
          <w:rFonts w:ascii="Times New Roman" w:hAnsi="Times New Roman" w:cs="Times New Roman"/>
          <w:sz w:val="28"/>
          <w:szCs w:val="28"/>
        </w:rPr>
        <w:t>последний день представления учреждениями документов, необходимых для отражения на лицевых счетах принятых в 2018 году бюджетных обязательств, - 24.12.2018г;</w:t>
      </w:r>
    </w:p>
    <w:p w:rsidR="008A2186" w:rsidRDefault="008A2186" w:rsidP="008A2186">
      <w:pPr>
        <w:pStyle w:val="a5"/>
        <w:numPr>
          <w:ilvl w:val="0"/>
          <w:numId w:val="8"/>
        </w:numPr>
        <w:jc w:val="both"/>
        <w:rPr>
          <w:rFonts w:ascii="Times New Roman" w:hAnsi="Times New Roman" w:cs="Times New Roman"/>
          <w:sz w:val="28"/>
          <w:szCs w:val="28"/>
        </w:rPr>
      </w:pPr>
      <w:r w:rsidRPr="00484C12">
        <w:rPr>
          <w:rFonts w:ascii="Times New Roman" w:hAnsi="Times New Roman" w:cs="Times New Roman"/>
          <w:sz w:val="28"/>
          <w:szCs w:val="28"/>
        </w:rPr>
        <w:t>последний день представления учреждениями документов, необходимых для отражения на лицевых счетах принятых в 2018 году денежных обязательств, - 26.12.2018г;</w:t>
      </w:r>
    </w:p>
    <w:p w:rsidR="008A2186" w:rsidRDefault="008A2186" w:rsidP="008A2186">
      <w:pPr>
        <w:pStyle w:val="a5"/>
        <w:numPr>
          <w:ilvl w:val="0"/>
          <w:numId w:val="8"/>
        </w:numPr>
        <w:jc w:val="both"/>
        <w:rPr>
          <w:rFonts w:ascii="Times New Roman" w:hAnsi="Times New Roman" w:cs="Times New Roman"/>
          <w:sz w:val="28"/>
          <w:szCs w:val="28"/>
        </w:rPr>
      </w:pPr>
      <w:r w:rsidRPr="00484C12">
        <w:rPr>
          <w:rFonts w:ascii="Times New Roman" w:hAnsi="Times New Roman" w:cs="Times New Roman"/>
          <w:sz w:val="28"/>
          <w:szCs w:val="28"/>
        </w:rPr>
        <w:t>последний день представления учреждениями (в том числе автономными) платежных документов, необходимых для осуществления кассовых выплат, - 28.12.2018г до 13 час. 00 мин.;</w:t>
      </w:r>
    </w:p>
    <w:p w:rsidR="008A2186" w:rsidRDefault="008A2186" w:rsidP="008A2186">
      <w:pPr>
        <w:pStyle w:val="a5"/>
        <w:numPr>
          <w:ilvl w:val="0"/>
          <w:numId w:val="8"/>
        </w:numPr>
        <w:jc w:val="both"/>
        <w:rPr>
          <w:rFonts w:ascii="Times New Roman" w:hAnsi="Times New Roman" w:cs="Times New Roman"/>
          <w:sz w:val="28"/>
          <w:szCs w:val="28"/>
        </w:rPr>
      </w:pPr>
      <w:r w:rsidRPr="00484C12">
        <w:rPr>
          <w:rFonts w:ascii="Times New Roman" w:hAnsi="Times New Roman" w:cs="Times New Roman"/>
          <w:sz w:val="28"/>
          <w:szCs w:val="28"/>
        </w:rPr>
        <w:t>последний день представления учреждениями уведомлений об уточнении вида и принадлежности платежа - 29.12.2018г.;</w:t>
      </w:r>
    </w:p>
    <w:p w:rsidR="008A2186" w:rsidRPr="00484C12" w:rsidRDefault="008A2186" w:rsidP="008A2186">
      <w:pPr>
        <w:pStyle w:val="a5"/>
        <w:numPr>
          <w:ilvl w:val="0"/>
          <w:numId w:val="8"/>
        </w:numPr>
        <w:jc w:val="both"/>
        <w:rPr>
          <w:rFonts w:ascii="Times New Roman" w:hAnsi="Times New Roman" w:cs="Times New Roman"/>
          <w:sz w:val="28"/>
          <w:szCs w:val="28"/>
        </w:rPr>
      </w:pPr>
      <w:r w:rsidRPr="00484C12">
        <w:rPr>
          <w:rFonts w:ascii="Times New Roman" w:hAnsi="Times New Roman" w:cs="Times New Roman"/>
          <w:sz w:val="28"/>
          <w:szCs w:val="28"/>
        </w:rPr>
        <w:t>последним днем принятия платежных поручений на перечисление денежных средств на балансовые счета 40116 «Средства для выдачи и внесения наличных денег и осуществления расчетов по отдельным операциям» для обеспечения наличными денежными средствами является 27.12.2018г.</w:t>
      </w:r>
    </w:p>
    <w:p w:rsidR="008A2186" w:rsidRDefault="008A2186" w:rsidP="008A2186">
      <w:pPr>
        <w:pStyle w:val="22"/>
        <w:shd w:val="clear" w:color="auto" w:fill="auto"/>
        <w:spacing w:line="450" w:lineRule="exact"/>
        <w:ind w:firstLine="1060"/>
        <w:jc w:val="left"/>
        <w:rPr>
          <w:sz w:val="28"/>
          <w:szCs w:val="28"/>
        </w:rPr>
      </w:pPr>
    </w:p>
    <w:p w:rsidR="008A2186" w:rsidRDefault="008A2186" w:rsidP="008A2186">
      <w:pPr>
        <w:pStyle w:val="22"/>
        <w:shd w:val="clear" w:color="auto" w:fill="auto"/>
        <w:spacing w:line="450" w:lineRule="exact"/>
        <w:ind w:firstLine="1060"/>
        <w:jc w:val="left"/>
        <w:rPr>
          <w:sz w:val="28"/>
          <w:szCs w:val="28"/>
        </w:rPr>
      </w:pPr>
    </w:p>
    <w:p w:rsidR="008A2186" w:rsidRPr="00484C12" w:rsidRDefault="008A2186" w:rsidP="008A2186">
      <w:pPr>
        <w:spacing w:after="0" w:line="240" w:lineRule="auto"/>
        <w:jc w:val="both"/>
        <w:rPr>
          <w:rFonts w:ascii="Times New Roman" w:eastAsia="Times New Roman" w:hAnsi="Times New Roman" w:cs="Times New Roman"/>
          <w:sz w:val="28"/>
          <w:szCs w:val="28"/>
        </w:rPr>
      </w:pPr>
      <w:r w:rsidRPr="00484C12">
        <w:rPr>
          <w:rFonts w:ascii="Times New Roman" w:eastAsia="Times New Roman" w:hAnsi="Times New Roman" w:cs="Times New Roman"/>
          <w:sz w:val="28"/>
          <w:szCs w:val="28"/>
        </w:rPr>
        <w:t>Глава Новокрасненского сельсовета</w:t>
      </w:r>
    </w:p>
    <w:p w:rsidR="008A2186" w:rsidRPr="00484C12" w:rsidRDefault="008A2186" w:rsidP="008A2186">
      <w:pPr>
        <w:spacing w:after="0" w:line="240" w:lineRule="auto"/>
        <w:jc w:val="both"/>
        <w:rPr>
          <w:rFonts w:ascii="Times New Roman" w:eastAsia="Times New Roman" w:hAnsi="Times New Roman" w:cs="Times New Roman"/>
          <w:sz w:val="28"/>
          <w:szCs w:val="28"/>
        </w:rPr>
      </w:pPr>
      <w:r w:rsidRPr="00484C12">
        <w:rPr>
          <w:rFonts w:ascii="Times New Roman" w:eastAsia="Times New Roman" w:hAnsi="Times New Roman" w:cs="Times New Roman"/>
          <w:sz w:val="28"/>
          <w:szCs w:val="28"/>
        </w:rPr>
        <w:t xml:space="preserve">Чистоозерного района </w:t>
      </w:r>
    </w:p>
    <w:p w:rsidR="008A2186" w:rsidRPr="00484C12" w:rsidRDefault="008A2186" w:rsidP="008A2186">
      <w:pPr>
        <w:spacing w:after="0" w:line="240" w:lineRule="auto"/>
        <w:jc w:val="both"/>
        <w:rPr>
          <w:rFonts w:ascii="Times New Roman" w:eastAsia="Times New Roman" w:hAnsi="Times New Roman" w:cs="Times New Roman"/>
          <w:sz w:val="28"/>
          <w:szCs w:val="28"/>
        </w:rPr>
      </w:pPr>
      <w:r w:rsidRPr="00484C12">
        <w:rPr>
          <w:rFonts w:ascii="Times New Roman" w:eastAsia="Times New Roman" w:hAnsi="Times New Roman" w:cs="Times New Roman"/>
          <w:sz w:val="28"/>
          <w:szCs w:val="28"/>
        </w:rPr>
        <w:t xml:space="preserve">Новосибирской области                            </w:t>
      </w:r>
      <w:r>
        <w:rPr>
          <w:rFonts w:ascii="Times New Roman" w:eastAsia="Times New Roman" w:hAnsi="Times New Roman" w:cs="Times New Roman"/>
          <w:sz w:val="28"/>
          <w:szCs w:val="28"/>
        </w:rPr>
        <w:t xml:space="preserve">   </w:t>
      </w:r>
      <w:r w:rsidRPr="00484C12">
        <w:rPr>
          <w:rFonts w:ascii="Times New Roman" w:eastAsia="Times New Roman" w:hAnsi="Times New Roman" w:cs="Times New Roman"/>
          <w:sz w:val="28"/>
          <w:szCs w:val="28"/>
        </w:rPr>
        <w:t xml:space="preserve">                      Т.М.Кулиев</w:t>
      </w:r>
    </w:p>
    <w:p w:rsidR="008A2186" w:rsidRPr="00484C12" w:rsidRDefault="008A2186" w:rsidP="008A2186">
      <w:pPr>
        <w:widowControl w:val="0"/>
        <w:spacing w:after="0" w:line="240" w:lineRule="auto"/>
        <w:rPr>
          <w:rFonts w:ascii="Times New Roman" w:eastAsia="Times New Roman" w:hAnsi="Times New Roman" w:cs="Times New Roman"/>
          <w:sz w:val="28"/>
          <w:szCs w:val="28"/>
        </w:rPr>
      </w:pPr>
    </w:p>
    <w:p w:rsidR="008A2186" w:rsidRPr="005F2A7D" w:rsidRDefault="008A2186" w:rsidP="008A2186">
      <w:pPr>
        <w:spacing w:after="0" w:line="240" w:lineRule="auto"/>
        <w:rPr>
          <w:rFonts w:ascii="Times New Roman" w:eastAsia="Times New Roman" w:hAnsi="Times New Roman"/>
          <w:sz w:val="28"/>
          <w:szCs w:val="28"/>
        </w:rPr>
      </w:pPr>
    </w:p>
    <w:p w:rsidR="008A2186" w:rsidRPr="005F2A7D" w:rsidRDefault="008A2186" w:rsidP="008A2186">
      <w:pPr>
        <w:rPr>
          <w:rFonts w:ascii="Calibri" w:eastAsia="Calibri" w:hAnsi="Calibri"/>
          <w:sz w:val="28"/>
          <w:szCs w:val="28"/>
          <w:lang w:eastAsia="en-US"/>
        </w:rPr>
      </w:pPr>
    </w:p>
    <w:p w:rsidR="00AE7C76" w:rsidRDefault="008A2186" w:rsidP="008A2186">
      <w:pPr>
        <w:tabs>
          <w:tab w:val="center" w:pos="4818"/>
          <w:tab w:val="right" w:pos="9637"/>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A2186" w:rsidRPr="008A2186" w:rsidRDefault="008A2186" w:rsidP="00AE7C76">
      <w:pPr>
        <w:tabs>
          <w:tab w:val="center" w:pos="4818"/>
          <w:tab w:val="right" w:pos="9637"/>
        </w:tabs>
        <w:spacing w:after="0" w:line="240" w:lineRule="auto"/>
        <w:jc w:val="center"/>
        <w:rPr>
          <w:rFonts w:ascii="Times New Roman" w:eastAsia="Times New Roman" w:hAnsi="Times New Roman" w:cs="Times New Roman"/>
          <w:b/>
          <w:sz w:val="28"/>
          <w:szCs w:val="24"/>
        </w:rPr>
      </w:pPr>
      <w:r w:rsidRPr="008A2186">
        <w:rPr>
          <w:rFonts w:ascii="Times New Roman" w:eastAsia="Times New Roman" w:hAnsi="Times New Roman" w:cs="Times New Roman"/>
          <w:b/>
          <w:sz w:val="28"/>
          <w:szCs w:val="28"/>
        </w:rPr>
        <w:lastRenderedPageBreak/>
        <w:t>АДМИНИ</w:t>
      </w:r>
      <w:r w:rsidRPr="008A2186">
        <w:rPr>
          <w:rFonts w:ascii="Times New Roman" w:eastAsia="Times New Roman" w:hAnsi="Times New Roman" w:cs="Times New Roman"/>
          <w:b/>
          <w:sz w:val="28"/>
          <w:szCs w:val="24"/>
        </w:rPr>
        <w:t>СТРАЦИЯ</w:t>
      </w:r>
    </w:p>
    <w:p w:rsidR="008A2186" w:rsidRPr="008A2186" w:rsidRDefault="008A2186" w:rsidP="008A2186">
      <w:pPr>
        <w:spacing w:after="0" w:line="240" w:lineRule="auto"/>
        <w:jc w:val="center"/>
        <w:rPr>
          <w:rFonts w:ascii="Times New Roman" w:eastAsia="Times New Roman" w:hAnsi="Times New Roman" w:cs="Times New Roman"/>
          <w:b/>
          <w:sz w:val="28"/>
          <w:szCs w:val="24"/>
        </w:rPr>
      </w:pPr>
      <w:r w:rsidRPr="008A2186">
        <w:rPr>
          <w:rFonts w:ascii="Times New Roman" w:eastAsia="Times New Roman" w:hAnsi="Times New Roman" w:cs="Times New Roman"/>
          <w:b/>
          <w:sz w:val="28"/>
          <w:szCs w:val="24"/>
        </w:rPr>
        <w:t>НОВОКРАСНЕНСКОГО СЕЛЬСОВЕТА</w:t>
      </w:r>
    </w:p>
    <w:p w:rsidR="008A2186" w:rsidRPr="008A2186" w:rsidRDefault="008A2186" w:rsidP="008A2186">
      <w:pPr>
        <w:spacing w:after="0" w:line="240" w:lineRule="auto"/>
        <w:jc w:val="center"/>
        <w:rPr>
          <w:rFonts w:ascii="Times New Roman" w:eastAsia="Times New Roman" w:hAnsi="Times New Roman" w:cs="Times New Roman"/>
          <w:b/>
          <w:sz w:val="28"/>
          <w:szCs w:val="24"/>
        </w:rPr>
      </w:pPr>
      <w:r w:rsidRPr="008A2186">
        <w:rPr>
          <w:rFonts w:ascii="Times New Roman" w:eastAsia="Times New Roman" w:hAnsi="Times New Roman" w:cs="Times New Roman"/>
          <w:b/>
          <w:sz w:val="28"/>
          <w:szCs w:val="24"/>
        </w:rPr>
        <w:t>ЧИСТООЗЕРНОГО РАЙОНА</w:t>
      </w:r>
    </w:p>
    <w:p w:rsidR="008A2186" w:rsidRPr="008A2186" w:rsidRDefault="008A2186" w:rsidP="008A2186">
      <w:pPr>
        <w:spacing w:after="0" w:line="240" w:lineRule="auto"/>
        <w:jc w:val="center"/>
        <w:rPr>
          <w:rFonts w:ascii="Times New Roman" w:eastAsia="Times New Roman" w:hAnsi="Times New Roman" w:cs="Times New Roman"/>
          <w:b/>
          <w:sz w:val="28"/>
          <w:szCs w:val="24"/>
        </w:rPr>
      </w:pPr>
      <w:r w:rsidRPr="008A2186">
        <w:rPr>
          <w:rFonts w:ascii="Times New Roman" w:eastAsia="Times New Roman" w:hAnsi="Times New Roman" w:cs="Times New Roman"/>
          <w:b/>
          <w:sz w:val="28"/>
          <w:szCs w:val="24"/>
        </w:rPr>
        <w:t>НОВОСИБИРСКОЙ ОБЛАСТИ</w:t>
      </w:r>
    </w:p>
    <w:p w:rsidR="008A2186" w:rsidRPr="008A2186" w:rsidRDefault="008A2186" w:rsidP="008A2186">
      <w:pPr>
        <w:spacing w:after="0" w:line="240" w:lineRule="auto"/>
        <w:jc w:val="center"/>
        <w:rPr>
          <w:rFonts w:ascii="Times New Roman" w:eastAsia="Times New Roman" w:hAnsi="Times New Roman" w:cs="Times New Roman"/>
          <w:b/>
          <w:sz w:val="28"/>
          <w:szCs w:val="24"/>
        </w:rPr>
      </w:pPr>
    </w:p>
    <w:p w:rsidR="008A2186" w:rsidRPr="008A2186" w:rsidRDefault="008A2186" w:rsidP="008A2186">
      <w:pPr>
        <w:spacing w:after="0" w:line="240" w:lineRule="auto"/>
        <w:jc w:val="center"/>
        <w:rPr>
          <w:rFonts w:ascii="Times New Roman" w:eastAsia="Times New Roman" w:hAnsi="Times New Roman" w:cs="Times New Roman"/>
          <w:b/>
          <w:sz w:val="28"/>
          <w:szCs w:val="24"/>
        </w:rPr>
      </w:pPr>
    </w:p>
    <w:p w:rsidR="008A2186" w:rsidRPr="008A2186" w:rsidRDefault="008A2186" w:rsidP="008A2186">
      <w:pPr>
        <w:spacing w:after="0" w:line="240" w:lineRule="auto"/>
        <w:jc w:val="center"/>
        <w:rPr>
          <w:rFonts w:ascii="Times New Roman" w:eastAsia="Times New Roman" w:hAnsi="Times New Roman" w:cs="Times New Roman"/>
          <w:b/>
          <w:sz w:val="28"/>
          <w:szCs w:val="24"/>
        </w:rPr>
      </w:pPr>
      <w:r w:rsidRPr="008A2186">
        <w:rPr>
          <w:rFonts w:ascii="Times New Roman" w:eastAsia="Times New Roman" w:hAnsi="Times New Roman" w:cs="Times New Roman"/>
          <w:b/>
          <w:sz w:val="28"/>
          <w:szCs w:val="24"/>
        </w:rPr>
        <w:t>ПОСТАНОВЛЕНИЕ</w:t>
      </w:r>
    </w:p>
    <w:p w:rsidR="008A2186" w:rsidRPr="008A2186" w:rsidRDefault="008A2186" w:rsidP="008A2186">
      <w:pPr>
        <w:spacing w:after="0" w:line="240" w:lineRule="auto"/>
        <w:jc w:val="center"/>
        <w:rPr>
          <w:rFonts w:ascii="Times New Roman" w:eastAsia="Times New Roman" w:hAnsi="Times New Roman" w:cs="Times New Roman"/>
          <w:sz w:val="28"/>
          <w:szCs w:val="28"/>
        </w:rPr>
      </w:pPr>
    </w:p>
    <w:p w:rsidR="008A2186" w:rsidRPr="008A2186" w:rsidRDefault="008A2186" w:rsidP="008A2186">
      <w:pPr>
        <w:spacing w:after="0" w:line="240" w:lineRule="auto"/>
        <w:jc w:val="center"/>
        <w:rPr>
          <w:rFonts w:ascii="Times New Roman" w:eastAsia="Times New Roman" w:hAnsi="Times New Roman" w:cs="Times New Roman"/>
          <w:sz w:val="28"/>
          <w:szCs w:val="28"/>
        </w:rPr>
      </w:pPr>
    </w:p>
    <w:p w:rsidR="008A2186" w:rsidRPr="008A2186" w:rsidRDefault="008A2186" w:rsidP="008A2186">
      <w:pPr>
        <w:spacing w:after="0" w:line="240" w:lineRule="auto"/>
        <w:jc w:val="center"/>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 xml:space="preserve">от 26.12.2018г.  № 46 </w:t>
      </w:r>
    </w:p>
    <w:p w:rsidR="008A2186" w:rsidRPr="008A2186" w:rsidRDefault="008A2186" w:rsidP="008A2186">
      <w:pPr>
        <w:spacing w:after="0" w:line="240" w:lineRule="auto"/>
        <w:jc w:val="both"/>
        <w:rPr>
          <w:rFonts w:ascii="Times New Roman" w:eastAsia="Times New Roman" w:hAnsi="Times New Roman" w:cs="Times New Roman"/>
          <w:sz w:val="28"/>
          <w:szCs w:val="28"/>
        </w:rPr>
      </w:pPr>
    </w:p>
    <w:p w:rsidR="008A2186" w:rsidRPr="008A2186" w:rsidRDefault="008A2186" w:rsidP="008A2186">
      <w:pPr>
        <w:spacing w:after="0" w:line="240" w:lineRule="auto"/>
        <w:ind w:firstLine="708"/>
        <w:jc w:val="center"/>
        <w:rPr>
          <w:rFonts w:ascii="Times New Roman" w:eastAsia="Times New Roman" w:hAnsi="Times New Roman" w:cs="Times New Roman"/>
          <w:sz w:val="28"/>
          <w:szCs w:val="28"/>
        </w:rPr>
      </w:pPr>
    </w:p>
    <w:p w:rsidR="008A2186" w:rsidRPr="008A2186" w:rsidRDefault="008A2186" w:rsidP="008A2186">
      <w:pPr>
        <w:widowControl w:val="0"/>
        <w:spacing w:after="0" w:line="317" w:lineRule="exact"/>
        <w:ind w:left="720"/>
        <w:jc w:val="center"/>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О наделении администрации Новокрасненского сельсовета Чистоозерного района Новосибирской области</w:t>
      </w:r>
    </w:p>
    <w:p w:rsidR="008A2186" w:rsidRPr="008A2186" w:rsidRDefault="008A2186" w:rsidP="008A2186">
      <w:pPr>
        <w:widowControl w:val="0"/>
        <w:spacing w:after="0" w:line="317" w:lineRule="exact"/>
        <w:ind w:left="720"/>
        <w:jc w:val="center"/>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 xml:space="preserve"> полномочиями администратора доходов бюджета и утверждения перечня подведомственных ему администраторов доходов бюджета</w:t>
      </w:r>
    </w:p>
    <w:p w:rsidR="008A2186" w:rsidRPr="008A2186" w:rsidRDefault="008A2186" w:rsidP="008A2186">
      <w:pPr>
        <w:spacing w:after="0" w:line="240" w:lineRule="auto"/>
        <w:ind w:firstLine="708"/>
        <w:jc w:val="center"/>
        <w:rPr>
          <w:rFonts w:ascii="Times New Roman" w:eastAsia="Times New Roman" w:hAnsi="Times New Roman" w:cs="Times New Roman"/>
          <w:sz w:val="28"/>
          <w:szCs w:val="28"/>
        </w:rPr>
      </w:pPr>
    </w:p>
    <w:p w:rsidR="008A2186" w:rsidRPr="008A2186" w:rsidRDefault="008A2186" w:rsidP="008A2186">
      <w:pPr>
        <w:spacing w:after="0" w:line="240" w:lineRule="auto"/>
        <w:ind w:right="-2" w:firstLine="708"/>
        <w:jc w:val="center"/>
        <w:rPr>
          <w:rFonts w:ascii="Times New Roman" w:eastAsia="Times New Roman" w:hAnsi="Times New Roman" w:cs="Times New Roman"/>
          <w:sz w:val="28"/>
          <w:szCs w:val="28"/>
        </w:rPr>
      </w:pPr>
    </w:p>
    <w:p w:rsidR="008A2186" w:rsidRPr="008A2186" w:rsidRDefault="008A2186" w:rsidP="008A2186">
      <w:pPr>
        <w:spacing w:after="0" w:line="240" w:lineRule="auto"/>
        <w:ind w:right="-2" w:firstLine="708"/>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На основании ст. 160.1</w:t>
      </w:r>
      <w:r w:rsidRPr="008A2186">
        <w:rPr>
          <w:rFonts w:ascii="Times New Roman" w:eastAsia="Times New Roman" w:hAnsi="Times New Roman" w:cs="Times New Roman"/>
          <w:b/>
          <w:bCs/>
          <w:color w:val="000000"/>
          <w:spacing w:val="20"/>
          <w:sz w:val="28"/>
          <w:shd w:val="clear" w:color="auto" w:fill="FFFFFF"/>
          <w:lang w:bidi="ru-RU"/>
        </w:rPr>
        <w:t xml:space="preserve"> </w:t>
      </w:r>
      <w:r w:rsidRPr="008A2186">
        <w:rPr>
          <w:rFonts w:ascii="Times New Roman" w:eastAsia="Times New Roman" w:hAnsi="Times New Roman" w:cs="Times New Roman"/>
          <w:sz w:val="28"/>
          <w:szCs w:val="28"/>
        </w:rPr>
        <w:t>Бюджетного кодекса   Российской  Федерации от 31.07.1998 г. № 145-ФЗ Администрация Чистоозерного района Новосибирской области</w:t>
      </w:r>
    </w:p>
    <w:p w:rsidR="008A2186" w:rsidRPr="008A2186" w:rsidRDefault="008A2186" w:rsidP="008A2186">
      <w:pPr>
        <w:spacing w:after="0" w:line="240" w:lineRule="auto"/>
        <w:ind w:right="-2"/>
        <w:rPr>
          <w:rFonts w:ascii="Times New Roman" w:eastAsia="Times New Roman" w:hAnsi="Times New Roman" w:cs="Times New Roman"/>
          <w:b/>
          <w:sz w:val="28"/>
          <w:szCs w:val="28"/>
        </w:rPr>
      </w:pPr>
      <w:r w:rsidRPr="008A2186">
        <w:rPr>
          <w:rFonts w:ascii="Times New Roman" w:eastAsia="Times New Roman" w:hAnsi="Times New Roman" w:cs="Times New Roman"/>
          <w:b/>
          <w:sz w:val="28"/>
          <w:szCs w:val="28"/>
        </w:rPr>
        <w:t>п о с т а н о в л я е т:</w:t>
      </w:r>
    </w:p>
    <w:p w:rsidR="008A2186" w:rsidRPr="008A2186" w:rsidRDefault="008A2186" w:rsidP="008A2186">
      <w:pPr>
        <w:numPr>
          <w:ilvl w:val="0"/>
          <w:numId w:val="9"/>
        </w:numPr>
        <w:spacing w:after="0" w:line="240" w:lineRule="auto"/>
        <w:ind w:right="-2"/>
        <w:jc w:val="both"/>
        <w:rPr>
          <w:rFonts w:ascii="Times New Roman" w:eastAsia="Times New Roman" w:hAnsi="Times New Roman" w:cs="Times New Roman"/>
          <w:b/>
          <w:sz w:val="28"/>
          <w:szCs w:val="28"/>
        </w:rPr>
      </w:pPr>
      <w:r w:rsidRPr="008A2186">
        <w:rPr>
          <w:rFonts w:ascii="Times New Roman" w:eastAsia="Times New Roman" w:hAnsi="Times New Roman" w:cs="Times New Roman"/>
          <w:sz w:val="28"/>
          <w:szCs w:val="28"/>
        </w:rPr>
        <w:t xml:space="preserve">Наделить администрацию Новокрасненского сельсовета Чистоозерного района Новосибирской области полномочиями администратора доходов бюджета. </w:t>
      </w:r>
    </w:p>
    <w:p w:rsidR="008A2186" w:rsidRPr="008A2186" w:rsidRDefault="008A2186" w:rsidP="008A2186">
      <w:pPr>
        <w:numPr>
          <w:ilvl w:val="0"/>
          <w:numId w:val="9"/>
        </w:numPr>
        <w:spacing w:after="0" w:line="240" w:lineRule="auto"/>
        <w:ind w:right="-2"/>
        <w:jc w:val="both"/>
        <w:rPr>
          <w:rFonts w:ascii="Times New Roman" w:eastAsia="Times New Roman" w:hAnsi="Times New Roman" w:cs="Times New Roman"/>
          <w:b/>
          <w:sz w:val="28"/>
          <w:szCs w:val="28"/>
        </w:rPr>
      </w:pPr>
      <w:r w:rsidRPr="008A2186">
        <w:rPr>
          <w:rFonts w:ascii="Times New Roman" w:eastAsia="Times New Roman" w:hAnsi="Times New Roman" w:cs="Times New Roman"/>
          <w:sz w:val="28"/>
          <w:szCs w:val="28"/>
        </w:rPr>
        <w:t>Утвердить перечень кодов доходов бюджета, администрируемых администрацией Новокрасненского сельсовета Чистоозерного района Новосибирской области согласно приложению 1, к данному постановлению (прилагается).</w:t>
      </w:r>
    </w:p>
    <w:p w:rsidR="008A2186" w:rsidRPr="008A2186" w:rsidRDefault="008A2186" w:rsidP="008A2186">
      <w:pPr>
        <w:numPr>
          <w:ilvl w:val="0"/>
          <w:numId w:val="9"/>
        </w:numPr>
        <w:spacing w:after="0" w:line="240" w:lineRule="auto"/>
        <w:ind w:right="-2"/>
        <w:jc w:val="both"/>
        <w:rPr>
          <w:rFonts w:ascii="Times New Roman" w:eastAsia="Times New Roman" w:hAnsi="Times New Roman" w:cs="Times New Roman"/>
          <w:b/>
          <w:sz w:val="28"/>
          <w:szCs w:val="28"/>
        </w:rPr>
      </w:pPr>
      <w:r w:rsidRPr="008A2186">
        <w:rPr>
          <w:rFonts w:ascii="Times New Roman" w:eastAsia="Times New Roman" w:hAnsi="Times New Roman" w:cs="Times New Roman"/>
          <w:sz w:val="28"/>
          <w:szCs w:val="28"/>
        </w:rPr>
        <w:t>Настоящее постановление вступает в силу с 01.01.2019 г.</w:t>
      </w:r>
    </w:p>
    <w:p w:rsidR="008A2186" w:rsidRPr="008A2186" w:rsidRDefault="008A2186" w:rsidP="008A2186">
      <w:pPr>
        <w:numPr>
          <w:ilvl w:val="0"/>
          <w:numId w:val="9"/>
        </w:numPr>
        <w:spacing w:after="0" w:line="240" w:lineRule="auto"/>
        <w:ind w:right="-2"/>
        <w:jc w:val="both"/>
        <w:rPr>
          <w:rFonts w:ascii="Times New Roman" w:eastAsia="Times New Roman" w:hAnsi="Times New Roman" w:cs="Times New Roman"/>
          <w:b/>
          <w:sz w:val="28"/>
          <w:szCs w:val="28"/>
        </w:rPr>
      </w:pPr>
      <w:r w:rsidRPr="008A2186">
        <w:rPr>
          <w:rFonts w:ascii="Times New Roman" w:eastAsia="Times New Roman" w:hAnsi="Times New Roman" w:cs="Times New Roman"/>
          <w:sz w:val="28"/>
          <w:szCs w:val="28"/>
        </w:rPr>
        <w:t>Контроль за исполнением настоящего постановления оставляю за собой.</w:t>
      </w:r>
    </w:p>
    <w:p w:rsidR="008A2186" w:rsidRPr="008A2186" w:rsidRDefault="008A2186" w:rsidP="008A2186">
      <w:pPr>
        <w:spacing w:after="0" w:line="240" w:lineRule="auto"/>
        <w:ind w:firstLine="708"/>
        <w:jc w:val="both"/>
        <w:rPr>
          <w:rFonts w:ascii="Times New Roman" w:eastAsia="Times New Roman" w:hAnsi="Times New Roman" w:cs="Times New Roman"/>
          <w:sz w:val="28"/>
          <w:szCs w:val="28"/>
        </w:rPr>
      </w:pPr>
    </w:p>
    <w:p w:rsidR="008A2186" w:rsidRPr="008A2186" w:rsidRDefault="008A2186" w:rsidP="008A2186">
      <w:pPr>
        <w:spacing w:after="0" w:line="240" w:lineRule="auto"/>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 xml:space="preserve"> Глава Новокрасненского сельсовета</w:t>
      </w:r>
    </w:p>
    <w:p w:rsidR="008A2186" w:rsidRPr="008A2186" w:rsidRDefault="008A2186" w:rsidP="008A2186">
      <w:pPr>
        <w:spacing w:after="0" w:line="240" w:lineRule="auto"/>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 xml:space="preserve"> Чистоозерного района  </w:t>
      </w:r>
    </w:p>
    <w:p w:rsidR="008A2186" w:rsidRPr="008A2186" w:rsidRDefault="008A2186" w:rsidP="008A2186">
      <w:pPr>
        <w:spacing w:after="0" w:line="240" w:lineRule="auto"/>
        <w:rPr>
          <w:rFonts w:ascii="Times New Roman" w:eastAsia="Times New Roman" w:hAnsi="Times New Roman" w:cs="Times New Roman"/>
          <w:sz w:val="28"/>
          <w:szCs w:val="28"/>
        </w:rPr>
      </w:pPr>
      <w:r w:rsidRPr="008A2186">
        <w:rPr>
          <w:rFonts w:ascii="Times New Roman" w:eastAsia="Times New Roman" w:hAnsi="Times New Roman" w:cs="Times New Roman"/>
          <w:sz w:val="28"/>
          <w:szCs w:val="28"/>
        </w:rPr>
        <w:t xml:space="preserve"> Новосибирской области                                                     Т.М.Кулиев                                         </w:t>
      </w:r>
    </w:p>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Default="008A2186" w:rsidP="008A2186">
      <w:pPr>
        <w:spacing w:after="0" w:line="240" w:lineRule="auto"/>
        <w:rPr>
          <w:rFonts w:ascii="Times New Roman" w:eastAsia="Times New Roman" w:hAnsi="Times New Roman" w:cs="Times New Roman"/>
          <w:sz w:val="28"/>
          <w:szCs w:val="28"/>
        </w:rPr>
      </w:pPr>
    </w:p>
    <w:p w:rsidR="00AE7C76" w:rsidRPr="008A2186" w:rsidRDefault="00AE7C76" w:rsidP="008A2186">
      <w:pPr>
        <w:spacing w:after="0" w:line="240" w:lineRule="auto"/>
        <w:rPr>
          <w:rFonts w:ascii="Times New Roman" w:eastAsia="Times New Roman" w:hAnsi="Times New Roman" w:cs="Times New Roman"/>
          <w:sz w:val="28"/>
          <w:szCs w:val="28"/>
        </w:rPr>
      </w:pPr>
    </w:p>
    <w:p w:rsidR="008A2186" w:rsidRPr="008A2186" w:rsidRDefault="008A2186" w:rsidP="008A2186">
      <w:pPr>
        <w:spacing w:after="0" w:line="240" w:lineRule="auto"/>
        <w:ind w:left="360"/>
        <w:jc w:val="right"/>
        <w:rPr>
          <w:rFonts w:ascii="Times New Roman" w:eastAsia="Times New Roman" w:hAnsi="Times New Roman" w:cs="Times New Roman"/>
          <w:sz w:val="24"/>
          <w:szCs w:val="24"/>
        </w:rPr>
      </w:pPr>
      <w:r w:rsidRPr="008A2186">
        <w:rPr>
          <w:rFonts w:ascii="Times New Roman" w:eastAsia="Times New Roman" w:hAnsi="Times New Roman" w:cs="Times New Roman"/>
          <w:sz w:val="24"/>
          <w:szCs w:val="24"/>
        </w:rPr>
        <w:t xml:space="preserve">                                                               </w:t>
      </w:r>
    </w:p>
    <w:p w:rsidR="008A2186" w:rsidRPr="008A2186" w:rsidRDefault="008A2186" w:rsidP="008A2186">
      <w:pPr>
        <w:spacing w:after="0" w:line="240" w:lineRule="auto"/>
        <w:ind w:left="360"/>
        <w:jc w:val="right"/>
        <w:rPr>
          <w:rFonts w:ascii="Times New Roman" w:eastAsia="Times New Roman" w:hAnsi="Times New Roman" w:cs="Times New Roman"/>
          <w:sz w:val="20"/>
          <w:szCs w:val="20"/>
        </w:rPr>
      </w:pPr>
      <w:r w:rsidRPr="008A2186">
        <w:rPr>
          <w:rFonts w:ascii="Times New Roman" w:eastAsia="Times New Roman" w:hAnsi="Times New Roman" w:cs="Times New Roman"/>
          <w:sz w:val="24"/>
          <w:szCs w:val="24"/>
        </w:rPr>
        <w:lastRenderedPageBreak/>
        <w:t xml:space="preserve">        </w:t>
      </w:r>
      <w:r w:rsidRPr="008A2186">
        <w:rPr>
          <w:rFonts w:ascii="Times New Roman" w:eastAsia="Times New Roman" w:hAnsi="Times New Roman" w:cs="Times New Roman"/>
          <w:sz w:val="20"/>
          <w:szCs w:val="20"/>
        </w:rPr>
        <w:t>Приложение  1</w:t>
      </w:r>
    </w:p>
    <w:p w:rsidR="008A2186" w:rsidRPr="008A2186" w:rsidRDefault="008A2186" w:rsidP="008A2186">
      <w:pPr>
        <w:spacing w:after="0" w:line="240" w:lineRule="auto"/>
        <w:ind w:left="360"/>
        <w:jc w:val="right"/>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к  постановлению администрации </w:t>
      </w:r>
    </w:p>
    <w:p w:rsidR="008A2186" w:rsidRPr="008A2186" w:rsidRDefault="008A2186" w:rsidP="008A2186">
      <w:pPr>
        <w:spacing w:after="0" w:line="240" w:lineRule="auto"/>
        <w:ind w:left="360"/>
        <w:jc w:val="right"/>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Новокрасненского сельсовета Чистоозерного района </w:t>
      </w:r>
    </w:p>
    <w:p w:rsidR="008A2186" w:rsidRPr="008A2186" w:rsidRDefault="008A2186" w:rsidP="008A2186">
      <w:pPr>
        <w:spacing w:after="0" w:line="240" w:lineRule="auto"/>
        <w:ind w:left="360"/>
        <w:jc w:val="right"/>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Новосибирской области № 46  от 26.12.2018 года</w:t>
      </w:r>
    </w:p>
    <w:p w:rsidR="008A2186" w:rsidRPr="008A2186" w:rsidRDefault="008A2186" w:rsidP="008A2186">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r w:rsidRPr="008A2186">
        <w:rPr>
          <w:rFonts w:ascii="Times New Roman" w:eastAsia="Times New Roman" w:hAnsi="Times New Roman" w:cs="Times New Roman"/>
          <w:sz w:val="20"/>
          <w:szCs w:val="20"/>
        </w:rPr>
        <w:tab/>
      </w:r>
    </w:p>
    <w:p w:rsidR="008A2186" w:rsidRPr="008A2186" w:rsidRDefault="008A2186" w:rsidP="008A2186">
      <w:pPr>
        <w:spacing w:after="0" w:line="240" w:lineRule="auto"/>
        <w:ind w:left="360"/>
        <w:jc w:val="center"/>
        <w:rPr>
          <w:rFonts w:ascii="Times New Roman" w:eastAsia="Times New Roman" w:hAnsi="Times New Roman" w:cs="Times New Roman"/>
          <w:b/>
          <w:sz w:val="24"/>
          <w:szCs w:val="24"/>
        </w:rPr>
      </w:pPr>
      <w:r w:rsidRPr="008A2186">
        <w:rPr>
          <w:rFonts w:ascii="Times New Roman" w:eastAsia="Times New Roman" w:hAnsi="Times New Roman" w:cs="Times New Roman"/>
          <w:b/>
          <w:sz w:val="24"/>
          <w:szCs w:val="24"/>
        </w:rPr>
        <w:t xml:space="preserve">Перечень кодов доходов бюджета, закрепленных за администрацией Новокрасненского сельсовета </w:t>
      </w:r>
    </w:p>
    <w:p w:rsidR="008A2186" w:rsidRPr="008A2186" w:rsidRDefault="008A2186" w:rsidP="008A2186">
      <w:pPr>
        <w:spacing w:after="0" w:line="240" w:lineRule="auto"/>
        <w:ind w:left="360"/>
        <w:jc w:val="center"/>
        <w:rPr>
          <w:rFonts w:ascii="Times New Roman" w:eastAsia="Times New Roman" w:hAnsi="Times New Roman" w:cs="Times New Roman"/>
          <w:b/>
          <w:sz w:val="24"/>
          <w:szCs w:val="24"/>
        </w:rPr>
      </w:pPr>
      <w:r w:rsidRPr="008A2186">
        <w:rPr>
          <w:rFonts w:ascii="Times New Roman" w:eastAsia="Times New Roman" w:hAnsi="Times New Roman" w:cs="Times New Roman"/>
          <w:b/>
          <w:sz w:val="24"/>
          <w:szCs w:val="24"/>
        </w:rPr>
        <w:t xml:space="preserve"> Чистоозерного района Новосибирской области на 2019 год</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2410"/>
        <w:gridCol w:w="6946"/>
      </w:tblGrid>
      <w:tr w:rsidR="008A2186" w:rsidRPr="008A2186" w:rsidTr="00367781">
        <w:trPr>
          <w:trHeight w:val="192"/>
        </w:trPr>
        <w:tc>
          <w:tcPr>
            <w:tcW w:w="4111" w:type="dxa"/>
            <w:gridSpan w:val="2"/>
          </w:tcPr>
          <w:p w:rsidR="008A2186" w:rsidRPr="008A2186" w:rsidRDefault="008A2186" w:rsidP="008A2186">
            <w:pPr>
              <w:spacing w:after="0" w:line="240" w:lineRule="auto"/>
              <w:ind w:left="12"/>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Код бюджетной классификации</w:t>
            </w:r>
          </w:p>
          <w:p w:rsidR="008A2186" w:rsidRPr="008A2186" w:rsidRDefault="008A2186" w:rsidP="008A2186">
            <w:pPr>
              <w:spacing w:after="0" w:line="240" w:lineRule="auto"/>
              <w:ind w:left="12"/>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Российской Федерации</w:t>
            </w:r>
          </w:p>
        </w:tc>
        <w:tc>
          <w:tcPr>
            <w:tcW w:w="6946" w:type="dxa"/>
            <w:vMerge w:val="restart"/>
          </w:tcPr>
          <w:p w:rsidR="008A2186" w:rsidRPr="008A2186" w:rsidRDefault="008A2186" w:rsidP="008A2186">
            <w:pPr>
              <w:spacing w:after="0" w:line="240" w:lineRule="auto"/>
              <w:jc w:val="center"/>
              <w:rPr>
                <w:rFonts w:ascii="Times New Roman" w:eastAsia="Times New Roman" w:hAnsi="Times New Roman" w:cs="Times New Roman"/>
                <w:sz w:val="20"/>
                <w:szCs w:val="20"/>
              </w:rPr>
            </w:pPr>
          </w:p>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Наименование </w:t>
            </w:r>
          </w:p>
        </w:tc>
      </w:tr>
      <w:tr w:rsidR="008A2186" w:rsidRPr="008A2186" w:rsidTr="00367781">
        <w:trPr>
          <w:trHeight w:val="624"/>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главного администратора </w:t>
            </w:r>
          </w:p>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доходов</w:t>
            </w:r>
          </w:p>
        </w:tc>
        <w:tc>
          <w:tcPr>
            <w:tcW w:w="2410" w:type="dxa"/>
          </w:tcPr>
          <w:p w:rsidR="008A2186" w:rsidRPr="008A2186" w:rsidRDefault="008A2186" w:rsidP="008A2186">
            <w:pPr>
              <w:spacing w:after="0" w:line="240" w:lineRule="auto"/>
              <w:ind w:left="12"/>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доходов бюджета</w:t>
            </w:r>
          </w:p>
        </w:tc>
        <w:tc>
          <w:tcPr>
            <w:tcW w:w="6946" w:type="dxa"/>
            <w:vMerge/>
          </w:tcPr>
          <w:p w:rsidR="008A2186" w:rsidRPr="008A2186" w:rsidRDefault="008A2186" w:rsidP="008A2186">
            <w:pPr>
              <w:spacing w:after="0" w:line="240" w:lineRule="auto"/>
              <w:jc w:val="center"/>
              <w:rPr>
                <w:rFonts w:ascii="Times New Roman" w:eastAsia="Times New Roman" w:hAnsi="Times New Roman" w:cs="Times New Roman"/>
                <w:sz w:val="20"/>
                <w:szCs w:val="20"/>
              </w:rPr>
            </w:pPr>
          </w:p>
        </w:tc>
      </w:tr>
      <w:tr w:rsidR="008A2186" w:rsidRPr="008A2186" w:rsidTr="00367781">
        <w:trPr>
          <w:trHeight w:val="315"/>
        </w:trPr>
        <w:tc>
          <w:tcPr>
            <w:tcW w:w="1701" w:type="dxa"/>
          </w:tcPr>
          <w:p w:rsidR="008A2186" w:rsidRPr="008A2186" w:rsidRDefault="008A2186" w:rsidP="008A2186">
            <w:pPr>
              <w:spacing w:after="0" w:line="240" w:lineRule="auto"/>
              <w:jc w:val="center"/>
              <w:rPr>
                <w:rFonts w:ascii="Times New Roman" w:eastAsia="Times New Roman" w:hAnsi="Times New Roman" w:cs="Times New Roman"/>
                <w:b/>
                <w:sz w:val="20"/>
                <w:szCs w:val="20"/>
              </w:rPr>
            </w:pPr>
            <w:r w:rsidRPr="008A2186">
              <w:rPr>
                <w:rFonts w:ascii="Times New Roman" w:eastAsia="Times New Roman" w:hAnsi="Times New Roman" w:cs="Times New Roman"/>
                <w:b/>
                <w:sz w:val="20"/>
                <w:szCs w:val="20"/>
              </w:rPr>
              <w:t>347</w:t>
            </w:r>
          </w:p>
        </w:tc>
        <w:tc>
          <w:tcPr>
            <w:tcW w:w="2410" w:type="dxa"/>
          </w:tcPr>
          <w:p w:rsidR="008A2186" w:rsidRPr="008A2186" w:rsidRDefault="008A2186" w:rsidP="008A2186">
            <w:pPr>
              <w:spacing w:after="0" w:line="240" w:lineRule="auto"/>
              <w:ind w:left="12"/>
              <w:jc w:val="center"/>
              <w:rPr>
                <w:rFonts w:ascii="Times New Roman" w:eastAsia="Times New Roman" w:hAnsi="Times New Roman" w:cs="Times New Roman"/>
                <w:b/>
                <w:sz w:val="24"/>
                <w:szCs w:val="24"/>
              </w:rPr>
            </w:pPr>
          </w:p>
        </w:tc>
        <w:tc>
          <w:tcPr>
            <w:tcW w:w="6946" w:type="dxa"/>
          </w:tcPr>
          <w:p w:rsidR="008A2186" w:rsidRPr="008A2186" w:rsidRDefault="008A2186" w:rsidP="008A2186">
            <w:pPr>
              <w:spacing w:after="0" w:line="240" w:lineRule="auto"/>
              <w:jc w:val="both"/>
              <w:rPr>
                <w:rFonts w:ascii="Times New Roman" w:eastAsia="Times New Roman" w:hAnsi="Times New Roman" w:cs="Times New Roman"/>
                <w:b/>
                <w:sz w:val="20"/>
                <w:szCs w:val="20"/>
              </w:rPr>
            </w:pPr>
            <w:r w:rsidRPr="008A2186">
              <w:rPr>
                <w:rFonts w:ascii="Times New Roman" w:eastAsia="Times New Roman" w:hAnsi="Times New Roman" w:cs="Times New Roman"/>
                <w:b/>
                <w:sz w:val="20"/>
                <w:szCs w:val="20"/>
              </w:rPr>
              <w:t>администрация Новокрасненского сельсовета Чистоозерного района Новосибирской области</w:t>
            </w:r>
          </w:p>
        </w:tc>
      </w:tr>
      <w:tr w:rsidR="008A2186" w:rsidRPr="008A2186" w:rsidTr="00367781">
        <w:trPr>
          <w:trHeight w:val="720"/>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1 11 05035 10 0000 120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8A2186" w:rsidRPr="008A2186" w:rsidTr="00367781">
        <w:trPr>
          <w:trHeight w:val="443"/>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1 13 01995 10 0000 130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r>
      <w:tr w:rsidR="008A2186" w:rsidRPr="008A2186" w:rsidTr="00367781">
        <w:trPr>
          <w:trHeight w:val="536"/>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1 13 02065 10 0000 130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r>
      <w:tr w:rsidR="008A2186" w:rsidRPr="008A2186" w:rsidTr="00367781">
        <w:trPr>
          <w:trHeight w:val="393"/>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1 13 02995 10 0000 130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Прочие доходы от компенсации затрат бюджетов сельских поселений</w:t>
            </w:r>
          </w:p>
        </w:tc>
      </w:tr>
      <w:tr w:rsidR="008A2186" w:rsidRPr="008A2186" w:rsidTr="00367781">
        <w:trPr>
          <w:trHeight w:val="720"/>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116 33050 10 0000 140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                                                                                                                                  </w:t>
            </w:r>
          </w:p>
        </w:tc>
      </w:tr>
      <w:tr w:rsidR="008A2186" w:rsidRPr="008A2186" w:rsidTr="00367781">
        <w:trPr>
          <w:trHeight w:val="720"/>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116 46000 10 0000 140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                                                                                                                                                                                                                                                                                                                                                                                                                                                                                                                                                                                                                                                                                                                                            </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1 17 01050 10 0000 180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Невыясненные поступления, зачисляемые в бюджеты сельских поселений</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   2 02 15001 10 0000 150</w:t>
            </w:r>
          </w:p>
          <w:p w:rsidR="008A2186" w:rsidRPr="008A2186" w:rsidRDefault="008A2186" w:rsidP="008A2186">
            <w:pPr>
              <w:spacing w:after="0" w:line="240" w:lineRule="auto"/>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  </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Дотация бюджетам сельских поселений на выравнивание бюджетной обеспеченности</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18"/>
                <w:szCs w:val="18"/>
              </w:rPr>
            </w:pPr>
            <w:r w:rsidRPr="008A2186">
              <w:rPr>
                <w:rFonts w:ascii="Times New Roman" w:eastAsia="Times New Roman" w:hAnsi="Times New Roman" w:cs="Times New Roman"/>
                <w:sz w:val="18"/>
                <w:szCs w:val="18"/>
              </w:rPr>
              <w:t>347</w:t>
            </w:r>
          </w:p>
        </w:tc>
        <w:tc>
          <w:tcPr>
            <w:tcW w:w="2410" w:type="dxa"/>
          </w:tcPr>
          <w:p w:rsidR="008A2186" w:rsidRPr="008A2186" w:rsidRDefault="008A2186" w:rsidP="008A2186">
            <w:pPr>
              <w:spacing w:after="0" w:line="240" w:lineRule="auto"/>
              <w:ind w:left="12"/>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2 02 15002 10 0000 150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Дотации бюджетам сельских поселений на поддержку мер по обеспечению сбалансированности бюджетов</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 xml:space="preserve">  2 02 29999 10 0000 150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Прочие субсидии бюджетам сельских поселений</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2 02 35118 10 0000 150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2 02 30024 10 0000 150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2 02 39999 10 0000 150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Прочие субвенции бюджетам сельских поселений</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2 02 45160 10 0000 150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2 02 40014 10 0000 150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2 02 49999 10 0000 150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2 07 05030 10 0000 150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Прочие безвозмездные поступления в бюджеты сельских поселений</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347</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2 08 05000 10 0000 150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A2186" w:rsidRPr="008A2186" w:rsidTr="00367781">
        <w:trPr>
          <w:trHeight w:val="301"/>
        </w:trPr>
        <w:tc>
          <w:tcPr>
            <w:tcW w:w="1701"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lastRenderedPageBreak/>
              <w:t xml:space="preserve">347  </w:t>
            </w:r>
          </w:p>
        </w:tc>
        <w:tc>
          <w:tcPr>
            <w:tcW w:w="2410" w:type="dxa"/>
          </w:tcPr>
          <w:p w:rsidR="008A2186" w:rsidRPr="008A2186" w:rsidRDefault="008A2186" w:rsidP="008A2186">
            <w:pPr>
              <w:spacing w:after="0" w:line="240" w:lineRule="auto"/>
              <w:jc w:val="center"/>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2 19 60010 10 0000 150</w:t>
            </w:r>
          </w:p>
        </w:tc>
        <w:tc>
          <w:tcPr>
            <w:tcW w:w="6946" w:type="dxa"/>
          </w:tcPr>
          <w:p w:rsidR="008A2186" w:rsidRPr="008A2186" w:rsidRDefault="008A2186" w:rsidP="008A2186">
            <w:pPr>
              <w:spacing w:after="0" w:line="240" w:lineRule="auto"/>
              <w:jc w:val="both"/>
              <w:rPr>
                <w:rFonts w:ascii="Times New Roman" w:eastAsia="Times New Roman" w:hAnsi="Times New Roman" w:cs="Times New Roman"/>
                <w:sz w:val="20"/>
                <w:szCs w:val="20"/>
              </w:rPr>
            </w:pPr>
            <w:r w:rsidRPr="008A2186">
              <w:rPr>
                <w:rFonts w:ascii="Times New Roman" w:eastAsia="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8A2186" w:rsidRPr="008A2186" w:rsidRDefault="008A2186" w:rsidP="008A2186">
      <w:pPr>
        <w:spacing w:after="0" w:line="240" w:lineRule="auto"/>
        <w:rPr>
          <w:rFonts w:ascii="Times New Roman" w:eastAsia="Times New Roman" w:hAnsi="Times New Roman" w:cs="Times New Roman"/>
          <w:sz w:val="28"/>
          <w:szCs w:val="28"/>
        </w:rPr>
      </w:pPr>
    </w:p>
    <w:p w:rsidR="008A2186" w:rsidRDefault="008A2186" w:rsidP="008A2186">
      <w:pPr>
        <w:shd w:val="clear" w:color="auto" w:fill="FFFFFF"/>
        <w:spacing w:after="0" w:line="240" w:lineRule="auto"/>
        <w:ind w:firstLine="540"/>
        <w:jc w:val="center"/>
        <w:rPr>
          <w:rFonts w:ascii="Times New Roman" w:hAnsi="Times New Roman" w:cs="Times New Roman"/>
          <w:sz w:val="28"/>
          <w:szCs w:val="28"/>
        </w:rPr>
      </w:pPr>
    </w:p>
    <w:p w:rsidR="008A2186" w:rsidRDefault="008A2186" w:rsidP="00AB6F44"/>
    <w:p w:rsidR="008A2186" w:rsidRDefault="008A2186" w:rsidP="00AB6F44"/>
    <w:p w:rsidR="008A2186" w:rsidRDefault="008A2186" w:rsidP="00AB6F44"/>
    <w:p w:rsidR="008A2186" w:rsidRDefault="008A2186" w:rsidP="00AB6F44"/>
    <w:p w:rsidR="008A2186" w:rsidRDefault="008A2186" w:rsidP="00AB6F44"/>
    <w:p w:rsidR="008A2186" w:rsidRDefault="008A2186" w:rsidP="00AB6F44"/>
    <w:sectPr w:rsidR="008A21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2B5" w:rsidRDefault="00C062B5" w:rsidP="005D1F4C">
      <w:pPr>
        <w:spacing w:after="0" w:line="240" w:lineRule="auto"/>
      </w:pPr>
      <w:r>
        <w:separator/>
      </w:r>
    </w:p>
  </w:endnote>
  <w:endnote w:type="continuationSeparator" w:id="1">
    <w:p w:rsidR="00C062B5" w:rsidRDefault="00C062B5" w:rsidP="005D1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MT">
    <w:altName w:val="Arial"/>
    <w:charset w:val="00"/>
    <w:family w:val="swiss"/>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4C" w:rsidRDefault="005D1F4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4C" w:rsidRDefault="005D1F4C">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4C" w:rsidRDefault="005D1F4C">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9F" w:rsidRDefault="0069229F">
    <w:pPr>
      <w:pStyle w:val="ConsPlusNormal"/>
      <w:ind w:firstLine="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2B5" w:rsidRDefault="00C062B5" w:rsidP="005D1F4C">
      <w:pPr>
        <w:spacing w:after="0" w:line="240" w:lineRule="auto"/>
      </w:pPr>
      <w:r>
        <w:separator/>
      </w:r>
    </w:p>
  </w:footnote>
  <w:footnote w:type="continuationSeparator" w:id="1">
    <w:p w:rsidR="00C062B5" w:rsidRDefault="00C062B5" w:rsidP="005D1F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4C" w:rsidRDefault="005D1F4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4C" w:rsidRDefault="005D1F4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4C" w:rsidRDefault="005D1F4C">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9F" w:rsidRDefault="0069229F">
    <w:pPr>
      <w:pStyle w:val="ConsPlusNormal"/>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1197"/>
    <w:multiLevelType w:val="multilevel"/>
    <w:tmpl w:val="5F7A2F60"/>
    <w:lvl w:ilvl="0">
      <w:start w:val="5"/>
      <w:numFmt w:val="decimal"/>
      <w:lvlText w:val="%1."/>
      <w:lvlJc w:val="left"/>
      <w:pPr>
        <w:ind w:left="720" w:hanging="360"/>
      </w:pPr>
      <w:rPr>
        <w:rFonts w:hint="default"/>
      </w:rPr>
    </w:lvl>
    <w:lvl w:ilvl="1">
      <w:start w:val="1"/>
      <w:numFmt w:val="decimal"/>
      <w:isLgl/>
      <w:lvlText w:val="%1.%2."/>
      <w:lvlJc w:val="left"/>
      <w:pPr>
        <w:ind w:left="1200" w:hanging="49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0E9A61BE"/>
    <w:multiLevelType w:val="hybridMultilevel"/>
    <w:tmpl w:val="F5E6F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C42478"/>
    <w:multiLevelType w:val="hybridMultilevel"/>
    <w:tmpl w:val="B290C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BF0A24"/>
    <w:multiLevelType w:val="hybridMultilevel"/>
    <w:tmpl w:val="5AB41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C55E7F"/>
    <w:multiLevelType w:val="hybridMultilevel"/>
    <w:tmpl w:val="901045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B321CD1"/>
    <w:multiLevelType w:val="multilevel"/>
    <w:tmpl w:val="A6629DA6"/>
    <w:lvl w:ilvl="0">
      <w:start w:val="6"/>
      <w:numFmt w:val="decimal"/>
      <w:lvlText w:val="%1."/>
      <w:lvlJc w:val="left"/>
      <w:pPr>
        <w:ind w:left="1068" w:hanging="360"/>
      </w:pPr>
      <w:rPr>
        <w:rFonts w:hint="default"/>
      </w:rPr>
    </w:lvl>
    <w:lvl w:ilvl="1">
      <w:start w:val="1"/>
      <w:numFmt w:val="decimal"/>
      <w:isLgl/>
      <w:lvlText w:val="%1.%2."/>
      <w:lvlJc w:val="left"/>
      <w:pPr>
        <w:ind w:left="1708" w:hanging="1140"/>
      </w:pPr>
      <w:rPr>
        <w:rFonts w:hint="default"/>
      </w:rPr>
    </w:lvl>
    <w:lvl w:ilvl="2">
      <w:start w:val="1"/>
      <w:numFmt w:val="decimal"/>
      <w:isLgl/>
      <w:lvlText w:val="%1.%2.%3."/>
      <w:lvlJc w:val="left"/>
      <w:pPr>
        <w:ind w:left="1850" w:hanging="1140"/>
      </w:pPr>
      <w:rPr>
        <w:rFonts w:hint="default"/>
      </w:rPr>
    </w:lvl>
    <w:lvl w:ilvl="3">
      <w:start w:val="1"/>
      <w:numFmt w:val="decimal"/>
      <w:isLgl/>
      <w:lvlText w:val="%1.%2.%3.%4."/>
      <w:lvlJc w:val="left"/>
      <w:pPr>
        <w:ind w:left="1851" w:hanging="1140"/>
      </w:pPr>
      <w:rPr>
        <w:rFonts w:hint="default"/>
      </w:rPr>
    </w:lvl>
    <w:lvl w:ilvl="4">
      <w:start w:val="1"/>
      <w:numFmt w:val="decimal"/>
      <w:isLgl/>
      <w:lvlText w:val="%1.%2.%3.%4.%5."/>
      <w:lvlJc w:val="left"/>
      <w:pPr>
        <w:ind w:left="1852" w:hanging="1140"/>
      </w:pPr>
      <w:rPr>
        <w:rFonts w:hint="default"/>
      </w:rPr>
    </w:lvl>
    <w:lvl w:ilvl="5">
      <w:start w:val="1"/>
      <w:numFmt w:val="decimal"/>
      <w:isLgl/>
      <w:lvlText w:val="%1.%2.%3.%4.%5.%6."/>
      <w:lvlJc w:val="left"/>
      <w:pPr>
        <w:ind w:left="1853" w:hanging="11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nsid w:val="6C3A37C9"/>
    <w:multiLevelType w:val="hybridMultilevel"/>
    <w:tmpl w:val="C69AAF8A"/>
    <w:lvl w:ilvl="0" w:tplc="3B80218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3222B80"/>
    <w:multiLevelType w:val="hybridMultilevel"/>
    <w:tmpl w:val="7AE4086C"/>
    <w:lvl w:ilvl="0" w:tplc="1638E9DE">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8">
    <w:nsid w:val="771E1282"/>
    <w:multiLevelType w:val="hybridMultilevel"/>
    <w:tmpl w:val="7AE4086C"/>
    <w:lvl w:ilvl="0" w:tplc="1638E9DE">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num w:numId="1">
    <w:abstractNumId w:val="2"/>
  </w:num>
  <w:num w:numId="2">
    <w:abstractNumId w:val="4"/>
  </w:num>
  <w:num w:numId="3">
    <w:abstractNumId w:val="6"/>
  </w:num>
  <w:num w:numId="4">
    <w:abstractNumId w:val="5"/>
  </w:num>
  <w:num w:numId="5">
    <w:abstractNumId w:val="0"/>
  </w:num>
  <w:num w:numId="6">
    <w:abstractNumId w:val="8"/>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B6F44"/>
    <w:rsid w:val="00222CD1"/>
    <w:rsid w:val="0031274E"/>
    <w:rsid w:val="005D1F4C"/>
    <w:rsid w:val="0069229F"/>
    <w:rsid w:val="007C42CC"/>
    <w:rsid w:val="008A2186"/>
    <w:rsid w:val="00AB6F44"/>
    <w:rsid w:val="00AE7C76"/>
    <w:rsid w:val="00B141CE"/>
    <w:rsid w:val="00B91735"/>
    <w:rsid w:val="00C06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B6F44"/>
  </w:style>
  <w:style w:type="paragraph" w:styleId="a4">
    <w:name w:val="No Spacing"/>
    <w:link w:val="a3"/>
    <w:uiPriority w:val="1"/>
    <w:qFormat/>
    <w:rsid w:val="00AB6F44"/>
    <w:pPr>
      <w:spacing w:after="0" w:line="240" w:lineRule="auto"/>
    </w:pPr>
  </w:style>
  <w:style w:type="paragraph" w:styleId="a5">
    <w:name w:val="List Paragraph"/>
    <w:basedOn w:val="a"/>
    <w:uiPriority w:val="34"/>
    <w:qFormat/>
    <w:rsid w:val="00AB6F44"/>
    <w:pPr>
      <w:ind w:left="720"/>
      <w:contextualSpacing/>
    </w:pPr>
  </w:style>
  <w:style w:type="numbering" w:customStyle="1" w:styleId="1">
    <w:name w:val="Нет списка1"/>
    <w:next w:val="a2"/>
    <w:uiPriority w:val="99"/>
    <w:semiHidden/>
    <w:unhideWhenUsed/>
    <w:rsid w:val="0069229F"/>
  </w:style>
  <w:style w:type="paragraph" w:customStyle="1" w:styleId="ConsPlusNormal">
    <w:name w:val="ConsPlusNormal"/>
    <w:rsid w:val="0069229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69229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Title">
    <w:name w:val="ConsTitle"/>
    <w:rsid w:val="0069229F"/>
    <w:pPr>
      <w:widowControl w:val="0"/>
      <w:autoSpaceDE w:val="0"/>
      <w:autoSpaceDN w:val="0"/>
      <w:adjustRightInd w:val="0"/>
      <w:spacing w:after="0" w:line="240" w:lineRule="auto"/>
    </w:pPr>
    <w:rPr>
      <w:rFonts w:ascii="Arial" w:eastAsia="Times New Roman" w:hAnsi="Arial" w:cs="Arial"/>
      <w:b/>
      <w:bCs/>
      <w:sz w:val="20"/>
      <w:szCs w:val="20"/>
    </w:rPr>
  </w:style>
  <w:style w:type="character" w:styleId="a6">
    <w:name w:val="Hyperlink"/>
    <w:basedOn w:val="a0"/>
    <w:uiPriority w:val="99"/>
    <w:semiHidden/>
    <w:unhideWhenUsed/>
    <w:rsid w:val="0069229F"/>
    <w:rPr>
      <w:color w:val="0000FF"/>
      <w:u w:val="single"/>
    </w:rPr>
  </w:style>
  <w:style w:type="paragraph" w:styleId="a7">
    <w:name w:val="Balloon Text"/>
    <w:basedOn w:val="a"/>
    <w:link w:val="a8"/>
    <w:uiPriority w:val="99"/>
    <w:semiHidden/>
    <w:unhideWhenUsed/>
    <w:rsid w:val="0069229F"/>
    <w:pPr>
      <w:spacing w:after="0" w:line="240" w:lineRule="auto"/>
      <w:ind w:firstLine="720"/>
      <w:jc w:val="both"/>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69229F"/>
    <w:rPr>
      <w:rFonts w:ascii="Segoe UI" w:eastAsia="Times New Roman" w:hAnsi="Segoe UI" w:cs="Segoe UI"/>
      <w:sz w:val="18"/>
      <w:szCs w:val="18"/>
    </w:rPr>
  </w:style>
  <w:style w:type="character" w:customStyle="1" w:styleId="a9">
    <w:name w:val="Верхний колонтитул Знак"/>
    <w:basedOn w:val="a0"/>
    <w:link w:val="aa"/>
    <w:uiPriority w:val="99"/>
    <w:rsid w:val="0069229F"/>
    <w:rPr>
      <w:rFonts w:eastAsia="Times New Roman"/>
      <w:lang w:eastAsia="ru-RU"/>
    </w:rPr>
  </w:style>
  <w:style w:type="paragraph" w:customStyle="1" w:styleId="10">
    <w:name w:val="Верхний колонтитул1"/>
    <w:basedOn w:val="a"/>
    <w:next w:val="aa"/>
    <w:uiPriority w:val="99"/>
    <w:unhideWhenUsed/>
    <w:rsid w:val="0069229F"/>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69229F"/>
    <w:rPr>
      <w:rFonts w:ascii="Times New Roman" w:eastAsia="Times New Roman" w:hAnsi="Times New Roman" w:cs="Times New Roman"/>
      <w:sz w:val="28"/>
      <w:szCs w:val="20"/>
      <w:lang w:eastAsia="ru-RU"/>
    </w:rPr>
  </w:style>
  <w:style w:type="character" w:customStyle="1" w:styleId="ab">
    <w:name w:val="Нижний колонтитул Знак"/>
    <w:basedOn w:val="a0"/>
    <w:link w:val="ac"/>
    <w:uiPriority w:val="99"/>
    <w:rsid w:val="0069229F"/>
    <w:rPr>
      <w:rFonts w:eastAsia="Times New Roman"/>
      <w:lang w:eastAsia="ru-RU"/>
    </w:rPr>
  </w:style>
  <w:style w:type="paragraph" w:customStyle="1" w:styleId="12">
    <w:name w:val="Нижний колонтитул1"/>
    <w:basedOn w:val="a"/>
    <w:next w:val="ac"/>
    <w:uiPriority w:val="99"/>
    <w:unhideWhenUsed/>
    <w:rsid w:val="0069229F"/>
    <w:pPr>
      <w:tabs>
        <w:tab w:val="center" w:pos="4677"/>
        <w:tab w:val="right" w:pos="9355"/>
      </w:tabs>
      <w:spacing w:after="0" w:line="240" w:lineRule="auto"/>
    </w:pPr>
  </w:style>
  <w:style w:type="character" w:customStyle="1" w:styleId="13">
    <w:name w:val="Нижний колонтитул Знак1"/>
    <w:basedOn w:val="a0"/>
    <w:uiPriority w:val="99"/>
    <w:semiHidden/>
    <w:rsid w:val="0069229F"/>
    <w:rPr>
      <w:rFonts w:ascii="Times New Roman" w:eastAsia="Times New Roman" w:hAnsi="Times New Roman" w:cs="Times New Roman"/>
      <w:sz w:val="28"/>
      <w:szCs w:val="20"/>
      <w:lang w:eastAsia="ru-RU"/>
    </w:rPr>
  </w:style>
  <w:style w:type="paragraph" w:customStyle="1" w:styleId="ConsPlusNonformat">
    <w:name w:val="ConsPlusNonformat"/>
    <w:uiPriority w:val="99"/>
    <w:rsid w:val="0069229F"/>
    <w:pPr>
      <w:widowControl w:val="0"/>
      <w:autoSpaceDE w:val="0"/>
      <w:autoSpaceDN w:val="0"/>
      <w:adjustRightInd w:val="0"/>
      <w:spacing w:after="0" w:line="240" w:lineRule="auto"/>
    </w:pPr>
    <w:rPr>
      <w:rFonts w:ascii="Courier New" w:hAnsi="Courier New" w:cs="Courier New"/>
      <w:sz w:val="20"/>
      <w:szCs w:val="20"/>
    </w:rPr>
  </w:style>
  <w:style w:type="table" w:customStyle="1" w:styleId="14">
    <w:name w:val="Сетка таблицы1"/>
    <w:basedOn w:val="a1"/>
    <w:next w:val="ad"/>
    <w:uiPriority w:val="59"/>
    <w:rsid w:val="0069229F"/>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9"/>
    <w:uiPriority w:val="99"/>
    <w:semiHidden/>
    <w:unhideWhenUsed/>
    <w:rsid w:val="0069229F"/>
    <w:pPr>
      <w:tabs>
        <w:tab w:val="center" w:pos="4677"/>
        <w:tab w:val="right" w:pos="9355"/>
      </w:tabs>
      <w:spacing w:after="0" w:line="240" w:lineRule="auto"/>
    </w:pPr>
    <w:rPr>
      <w:rFonts w:eastAsia="Times New Roman"/>
    </w:rPr>
  </w:style>
  <w:style w:type="character" w:customStyle="1" w:styleId="2">
    <w:name w:val="Верхний колонтитул Знак2"/>
    <w:basedOn w:val="a0"/>
    <w:link w:val="aa"/>
    <w:uiPriority w:val="99"/>
    <w:semiHidden/>
    <w:rsid w:val="0069229F"/>
  </w:style>
  <w:style w:type="paragraph" w:styleId="ac">
    <w:name w:val="footer"/>
    <w:basedOn w:val="a"/>
    <w:link w:val="ab"/>
    <w:uiPriority w:val="99"/>
    <w:unhideWhenUsed/>
    <w:rsid w:val="0069229F"/>
    <w:pPr>
      <w:tabs>
        <w:tab w:val="center" w:pos="4677"/>
        <w:tab w:val="right" w:pos="9355"/>
      </w:tabs>
      <w:spacing w:after="0" w:line="240" w:lineRule="auto"/>
    </w:pPr>
    <w:rPr>
      <w:rFonts w:eastAsia="Times New Roman"/>
    </w:rPr>
  </w:style>
  <w:style w:type="character" w:customStyle="1" w:styleId="20">
    <w:name w:val="Нижний колонтитул Знак2"/>
    <w:basedOn w:val="a0"/>
    <w:link w:val="ac"/>
    <w:uiPriority w:val="99"/>
    <w:semiHidden/>
    <w:rsid w:val="0069229F"/>
  </w:style>
  <w:style w:type="table" w:styleId="ad">
    <w:name w:val="Table Grid"/>
    <w:basedOn w:val="a1"/>
    <w:uiPriority w:val="59"/>
    <w:rsid w:val="006922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rsid w:val="008A2186"/>
    <w:rPr>
      <w:rFonts w:ascii="Times New Roman" w:eastAsia="Times New Roman" w:hAnsi="Times New Roman" w:cs="Times New Roman"/>
      <w:sz w:val="38"/>
      <w:szCs w:val="38"/>
      <w:shd w:val="clear" w:color="auto" w:fill="FFFFFF"/>
    </w:rPr>
  </w:style>
  <w:style w:type="paragraph" w:customStyle="1" w:styleId="22">
    <w:name w:val="Основной текст (2)"/>
    <w:basedOn w:val="a"/>
    <w:link w:val="21"/>
    <w:rsid w:val="008A2186"/>
    <w:pPr>
      <w:widowControl w:val="0"/>
      <w:shd w:val="clear" w:color="auto" w:fill="FFFFFF"/>
      <w:spacing w:after="0" w:line="440" w:lineRule="exact"/>
      <w:jc w:val="center"/>
    </w:pPr>
    <w:rPr>
      <w:rFonts w:ascii="Times New Roman" w:eastAsia="Times New Roman" w:hAnsi="Times New Roman" w:cs="Times New Roman"/>
      <w:sz w:val="38"/>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8" Type="http://schemas.openxmlformats.org/officeDocument/2006/relationships/hyperlink" Target="consultantplus://offline/ref=C1A6A81FB12FAB72CB885D76CD9086429D28AA259965AEE70765280CDFgAFAK" TargetMode="External"/><Relationship Id="rId26" Type="http://schemas.openxmlformats.org/officeDocument/2006/relationships/hyperlink" Target="consultantplus://offline/ref=C1A6A81FB12FAB72CB885D76CD9086429D28AA259965AEE70765280CDFgAFAK" TargetMode="External"/><Relationship Id="rId39" Type="http://schemas.openxmlformats.org/officeDocument/2006/relationships/hyperlink" Target="consultantplus://offline/ref=C1A6A81FB12FAB72CB885D76CD9086429D28AA259965AEE70765280CDFgAFAK" TargetMode="External"/><Relationship Id="rId21" Type="http://schemas.openxmlformats.org/officeDocument/2006/relationships/hyperlink" Target="consultantplus://offline/ref=C1A6A81FB12FAB72CB885D76CD9086429D28AA259965AEE70765280CDFgAFAK" TargetMode="External"/><Relationship Id="rId34" Type="http://schemas.openxmlformats.org/officeDocument/2006/relationships/footer" Target="footer4.xml"/><Relationship Id="rId42" Type="http://schemas.openxmlformats.org/officeDocument/2006/relationships/hyperlink" Target="consultantplus://offline/ref=C1A6A81FB12FAB72CB885D76CD9086429D28AA259965AEE70765280CDFgAFAK" TargetMode="External"/><Relationship Id="rId47" Type="http://schemas.openxmlformats.org/officeDocument/2006/relationships/hyperlink" Target="consultantplus://offline/ref=C1A6A81FB12FAB72CB885D76CD9086429D28AA259965AEE70765280CDFgAFAK" TargetMode="External"/><Relationship Id="rId50" Type="http://schemas.openxmlformats.org/officeDocument/2006/relationships/hyperlink" Target="consultantplus://offline/ref=C1A6A81FB12FAB72CB885D76CD9086429D28AA259965AEE70765280CDFgAFAK"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1969F7E1D7A251F190A5BD2BAEB966EF3787376C600AE86F030514B816E35BE1E6BFB3BB2FE9991f8F6K" TargetMode="External"/><Relationship Id="rId17" Type="http://schemas.openxmlformats.org/officeDocument/2006/relationships/hyperlink" Target="consultantplus://offline/ref=C1A6A81FB12FAB72CB885D76CD9086429D28AA259965AEE70765280CDFgAFAK" TargetMode="External"/><Relationship Id="rId25" Type="http://schemas.openxmlformats.org/officeDocument/2006/relationships/hyperlink" Target="consultantplus://offline/ref=C1A6A81FB12FAB72CB885D76CD9086429D29A0209869AEE70765280CDFgAFAK" TargetMode="External"/><Relationship Id="rId33" Type="http://schemas.openxmlformats.org/officeDocument/2006/relationships/header" Target="header4.xml"/><Relationship Id="rId38" Type="http://schemas.openxmlformats.org/officeDocument/2006/relationships/hyperlink" Target="consultantplus://offline/ref=C1A6A81FB12FAB72CB885D76CD9086429D28AA259965AEE70765280CDFgAFAK" TargetMode="External"/><Relationship Id="rId46" Type="http://schemas.openxmlformats.org/officeDocument/2006/relationships/hyperlink" Target="consultantplus://offline/ref=C1A6A81FB12FAB72CB885D76CD9086429D28AA259965AEE70765280CDFgAFAK" TargetMode="External"/><Relationship Id="rId2" Type="http://schemas.openxmlformats.org/officeDocument/2006/relationships/numbering" Target="numbering.xml"/><Relationship Id="rId16" Type="http://schemas.openxmlformats.org/officeDocument/2006/relationships/hyperlink" Target="file:///C:\Users\User_2\Desktop\&#1041;&#1102;&#1076;&#1078;&#1077;&#1090;&#1085;&#1072;&#1103;%20&#1088;&#1086;&#1089;&#1087;&#1080;&#1089;&#1100;%20&#1086;&#1073;.docx" TargetMode="External"/><Relationship Id="rId20" Type="http://schemas.openxmlformats.org/officeDocument/2006/relationships/hyperlink" Target="consultantplus://offline/ref=C1A6A81FB12FAB72CB885D76CD9086429D28AA259965AEE70765280CDFgAFAK" TargetMode="External"/><Relationship Id="rId29" Type="http://schemas.openxmlformats.org/officeDocument/2006/relationships/footer" Target="footer1.xml"/><Relationship Id="rId41" Type="http://schemas.openxmlformats.org/officeDocument/2006/relationships/hyperlink" Target="consultantplus://offline/ref=C1A6A81FB12FAB72CB885D76CD9086429D28AA259965AEE70765280CDFgAFA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24" Type="http://schemas.openxmlformats.org/officeDocument/2006/relationships/hyperlink" Target="consultantplus://offline/ref=C1A6A81FB12FAB72CB885D76CD9086429D28AA259965AEE70765280CDFgAFAK" TargetMode="External"/><Relationship Id="rId32" Type="http://schemas.openxmlformats.org/officeDocument/2006/relationships/footer" Target="footer3.xml"/><Relationship Id="rId37" Type="http://schemas.openxmlformats.org/officeDocument/2006/relationships/hyperlink" Target="consultantplus://offline/ref=C1A6A81FB12FAB72CB885D76CD9086429D28AA259965AEE70765280CDFgAFAK" TargetMode="External"/><Relationship Id="rId40" Type="http://schemas.openxmlformats.org/officeDocument/2006/relationships/hyperlink" Target="consultantplus://offline/ref=C1A6A81FB12FAB72CB885D76CD9086429D28AA259965AEE70765280CDFgAFAK" TargetMode="External"/><Relationship Id="rId45" Type="http://schemas.openxmlformats.org/officeDocument/2006/relationships/hyperlink" Target="consultantplus://offline/ref=C1A6A81FB12FAB72CB885D76CD9086429D28AA259965AEE70765280CDFgAFAK" TargetMode="External"/><Relationship Id="rId53" Type="http://schemas.openxmlformats.org/officeDocument/2006/relationships/hyperlink" Target="consultantplus://offline/ref=F3D026A4866A6F21E9A4C568C251FBA8AEE79719088440291919CC39AF2F92312F098C2322784914BEC2E3VBR2E" TargetMode="External"/><Relationship Id="rId5" Type="http://schemas.openxmlformats.org/officeDocument/2006/relationships/webSettings" Target="webSettings.xml"/><Relationship Id="rId15" Type="http://schemas.openxmlformats.org/officeDocument/2006/relationships/hyperlink" Target="file:///C:\Users\User_2\Desktop\&#1041;&#1102;&#1076;&#1078;&#1077;&#1090;&#1085;&#1072;&#1103;%20&#1088;&#1086;&#1089;&#1087;&#1080;&#1089;&#1100;%20&#1086;&#1073;.docx" TargetMode="External"/><Relationship Id="rId23" Type="http://schemas.openxmlformats.org/officeDocument/2006/relationships/hyperlink" Target="consultantplus://offline/ref=C1A6A81FB12FAB72CB885D76CD9086429D28AA259965AEE70765280CDFgAFAK" TargetMode="External"/><Relationship Id="rId28" Type="http://schemas.openxmlformats.org/officeDocument/2006/relationships/header" Target="header2.xml"/><Relationship Id="rId36" Type="http://schemas.openxmlformats.org/officeDocument/2006/relationships/hyperlink" Target="consultantplus://offline/ref=C1A6A81FB12FAB72CB885D76CD9086429D28AA259965AEE70765280CDFgAFAK" TargetMode="External"/><Relationship Id="rId49" Type="http://schemas.openxmlformats.org/officeDocument/2006/relationships/hyperlink" Target="consultantplus://offline/ref=C1A6A81FB12FAB72CB885D76CD9086429D28AA259965AEE70765280CDFgAFAK" TargetMode="External"/><Relationship Id="rId10"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9" Type="http://schemas.openxmlformats.org/officeDocument/2006/relationships/hyperlink" Target="consultantplus://offline/ref=C1A6A81FB12FAB72CB885D76CD9086429D28AA259965AEE70765280CDFgAFAK" TargetMode="External"/><Relationship Id="rId31" Type="http://schemas.openxmlformats.org/officeDocument/2006/relationships/header" Target="header3.xml"/><Relationship Id="rId44" Type="http://schemas.openxmlformats.org/officeDocument/2006/relationships/hyperlink" Target="consultantplus://offline/ref=C1A6A81FB12FAB72CB885D76CD9086429D28AA259965AEE70765280CDFgAFAK" TargetMode="External"/><Relationship Id="rId52" Type="http://schemas.openxmlformats.org/officeDocument/2006/relationships/hyperlink" Target="consultantplus://offline/ref=C8F5BD47F9F875A3C2D42750FEA17ED59817BD1B8D4F87402F65A6BCB4CE7A0C34DD9BA72C041C8974D45E94n2J2J" TargetMode="External"/><Relationship Id="rId4" Type="http://schemas.openxmlformats.org/officeDocument/2006/relationships/settings" Target="setting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file:///C:\Users\User_2\Desktop\&#1041;&#1102;&#1076;&#1078;&#1077;&#1090;&#1085;&#1072;&#1103;%20&#1088;&#1086;&#1089;&#1087;&#1080;&#1089;&#1100;%20&#1086;&#1073;.docx" TargetMode="External"/><Relationship Id="rId22" Type="http://schemas.openxmlformats.org/officeDocument/2006/relationships/hyperlink" Target="consultantplus://offline/ref=C1A6A81FB12FAB72CB885D76CD9086429D28AA259965AEE70765280CDFgAFA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consultantplus://offline/ref=C1A6A81FB12FAB72CB885D76CD9086429D28AA259965AEE70765280CDFgAFAK" TargetMode="External"/><Relationship Id="rId43" Type="http://schemas.openxmlformats.org/officeDocument/2006/relationships/hyperlink" Target="consultantplus://offline/ref=C1A6A81FB12FAB72CB885D76CD9086429D28AA259965AEE70765280CDFgAFAK" TargetMode="External"/><Relationship Id="rId48" Type="http://schemas.openxmlformats.org/officeDocument/2006/relationships/hyperlink" Target="consultantplus://offline/ref=C1A6A81FB12FAB72CB885D76CD9086429D28AA259965AEE70765280CDFgAFAK" TargetMode="External"/><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51" Type="http://schemas.openxmlformats.org/officeDocument/2006/relationships/hyperlink" Target="consultantplus://offline/ref=C8F5BD47F9F875A3C2D42750FEA17ED59817BD1B8D4F87402F65A6BCB4CE7A0C34DD9BA72C041C8974D45E94n2J2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18E5-1FC7-463E-AA2F-F0A9FF35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108</Pages>
  <Words>32508</Words>
  <Characters>185301</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8</cp:revision>
  <dcterms:created xsi:type="dcterms:W3CDTF">2019-01-10T05:28:00Z</dcterms:created>
  <dcterms:modified xsi:type="dcterms:W3CDTF">2019-01-10T06:14:00Z</dcterms:modified>
</cp:coreProperties>
</file>